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FF" w:rsidRDefault="008660FF" w:rsidP="008660FF">
      <w:pPr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Приложение  № 1   к  ООП  ООО    5-9 классы</w:t>
      </w:r>
    </w:p>
    <w:p w:rsidR="008660FF" w:rsidRDefault="008660FF" w:rsidP="008660FF">
      <w:pPr>
        <w:jc w:val="right"/>
        <w:rPr>
          <w:color w:val="000000"/>
          <w:shd w:val="clear" w:color="auto" w:fill="FFFFFF"/>
        </w:rPr>
      </w:pPr>
    </w:p>
    <w:p w:rsidR="008660FF" w:rsidRDefault="008660FF" w:rsidP="008660FF">
      <w:pPr>
        <w:jc w:val="center"/>
        <w:rPr>
          <w:b/>
        </w:rPr>
      </w:pPr>
      <w:r>
        <w:rPr>
          <w:b/>
        </w:rPr>
        <w:t>Муниципальное  автономное  общеобразовательное   учреждение</w:t>
      </w:r>
    </w:p>
    <w:p w:rsidR="008660FF" w:rsidRDefault="008660FF" w:rsidP="008660FF">
      <w:pPr>
        <w:jc w:val="center"/>
        <w:rPr>
          <w:b/>
        </w:rPr>
      </w:pPr>
      <w:r>
        <w:rPr>
          <w:b/>
        </w:rPr>
        <w:t>«Средняя  общеобразовательная школа  №  1»  городского округа</w:t>
      </w:r>
    </w:p>
    <w:p w:rsidR="008660FF" w:rsidRDefault="008660FF" w:rsidP="008660FF">
      <w:pPr>
        <w:jc w:val="center"/>
        <w:rPr>
          <w:b/>
        </w:rPr>
      </w:pPr>
      <w:r>
        <w:rPr>
          <w:b/>
        </w:rPr>
        <w:t xml:space="preserve">закрытое  административно -   территориальное образование  </w:t>
      </w:r>
    </w:p>
    <w:p w:rsidR="008660FF" w:rsidRDefault="008660FF" w:rsidP="008660FF">
      <w:pPr>
        <w:jc w:val="center"/>
        <w:rPr>
          <w:b/>
        </w:rPr>
      </w:pPr>
      <w:r>
        <w:rPr>
          <w:b/>
        </w:rPr>
        <w:t xml:space="preserve"> город Межгорье Республики Башкортостан</w:t>
      </w:r>
    </w:p>
    <w:p w:rsidR="008660FF" w:rsidRDefault="008660FF" w:rsidP="008660FF">
      <w:pPr>
        <w:jc w:val="center"/>
        <w:rPr>
          <w:b/>
        </w:rPr>
      </w:pPr>
    </w:p>
    <w:p w:rsidR="008660FF" w:rsidRDefault="008660FF" w:rsidP="008660FF">
      <w:pPr>
        <w:jc w:val="center"/>
        <w:rPr>
          <w:sz w:val="26"/>
          <w:szCs w:val="26"/>
        </w:rPr>
      </w:pPr>
    </w:p>
    <w:tbl>
      <w:tblPr>
        <w:tblpPr w:leftFromText="180" w:rightFromText="180" w:bottomFromText="200" w:vertAnchor="page" w:horzAnchor="page" w:tblpX="1213" w:tblpY="3841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52"/>
        <w:gridCol w:w="3577"/>
      </w:tblGrid>
      <w:tr w:rsidR="008660FF" w:rsidTr="008660FF">
        <w:trPr>
          <w:trHeight w:val="248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0FF" w:rsidRDefault="008660FF">
            <w:pPr>
              <w:spacing w:line="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Рассмотрено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на заседании МО 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МАОУ СОШ №1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ЗАТО Межгорье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Республики Башкортостан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Протокол №  1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от   29. 08  2021 г.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Руководитель  МО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__________Л.И.Кижиканова</w:t>
            </w:r>
            <w:proofErr w:type="spellEnd"/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0FF" w:rsidRDefault="008660FF">
            <w:pPr>
              <w:spacing w:line="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Согласовано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Заместитель директора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МАОУ СОШ №1  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ЗАТО Межгорье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Республики Башкортостан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________ Ф.А </w:t>
            </w:r>
            <w:proofErr w:type="spellStart"/>
            <w:r>
              <w:rPr>
                <w:bCs/>
              </w:rPr>
              <w:t>Давлетбаева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0FF" w:rsidRDefault="008660FF">
            <w:pPr>
              <w:spacing w:line="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МАОУ СОШ №1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ЗАТО  Межгорье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Республики Башкортостан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____________  С.А. Лебедев</w:t>
            </w:r>
          </w:p>
          <w:p w:rsidR="008660FF" w:rsidRDefault="008660FF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Приказ № 324</w:t>
            </w:r>
          </w:p>
          <w:p w:rsidR="008660FF" w:rsidRDefault="008660FF">
            <w:pPr>
              <w:spacing w:line="0" w:lineRule="atLeast"/>
              <w:jc w:val="both"/>
              <w:rPr>
                <w:b/>
                <w:bCs/>
              </w:rPr>
            </w:pPr>
            <w:r>
              <w:rPr>
                <w:bCs/>
              </w:rPr>
              <w:t>от   30.08 2021 г.</w:t>
            </w:r>
          </w:p>
        </w:tc>
      </w:tr>
    </w:tbl>
    <w:p w:rsidR="008660FF" w:rsidRDefault="008660FF" w:rsidP="008660FF">
      <w:pPr>
        <w:jc w:val="both"/>
        <w:rPr>
          <w:sz w:val="26"/>
          <w:szCs w:val="26"/>
        </w:rPr>
      </w:pPr>
    </w:p>
    <w:p w:rsidR="008660FF" w:rsidRDefault="008660FF" w:rsidP="008660FF">
      <w:pPr>
        <w:jc w:val="both"/>
        <w:rPr>
          <w:sz w:val="26"/>
          <w:szCs w:val="26"/>
        </w:rPr>
      </w:pPr>
    </w:p>
    <w:p w:rsidR="008660FF" w:rsidRDefault="008660FF" w:rsidP="008660FF">
      <w:pPr>
        <w:jc w:val="center"/>
        <w:rPr>
          <w:b/>
          <w:sz w:val="28"/>
          <w:szCs w:val="28"/>
        </w:rPr>
      </w:pPr>
    </w:p>
    <w:p w:rsidR="008660FF" w:rsidRDefault="008660FF" w:rsidP="008660FF">
      <w:pPr>
        <w:jc w:val="center"/>
        <w:rPr>
          <w:b/>
          <w:sz w:val="28"/>
          <w:szCs w:val="28"/>
        </w:rPr>
      </w:pPr>
    </w:p>
    <w:p w:rsidR="008660FF" w:rsidRDefault="008660FF" w:rsidP="008660FF">
      <w:pPr>
        <w:jc w:val="center"/>
        <w:rPr>
          <w:b/>
          <w:sz w:val="28"/>
          <w:szCs w:val="28"/>
        </w:rPr>
      </w:pPr>
    </w:p>
    <w:p w:rsidR="008660FF" w:rsidRDefault="008660FF" w:rsidP="00866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 программа</w:t>
      </w:r>
    </w:p>
    <w:p w:rsidR="008660FF" w:rsidRDefault="008660FF" w:rsidP="008660F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по предмету   «Математика. Алгебра. Геометрия»</w:t>
      </w:r>
    </w:p>
    <w:p w:rsidR="008660FF" w:rsidRDefault="008660FF" w:rsidP="00866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основного  общего образования</w:t>
      </w:r>
    </w:p>
    <w:p w:rsidR="008660FF" w:rsidRDefault="008660FF" w:rsidP="00866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5-9 класс  </w:t>
      </w:r>
    </w:p>
    <w:p w:rsidR="008660FF" w:rsidRDefault="008660FF" w:rsidP="00866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2021-2026 год</w:t>
      </w:r>
    </w:p>
    <w:p w:rsidR="008660FF" w:rsidRDefault="008660FF" w:rsidP="008660FF">
      <w:pPr>
        <w:jc w:val="center"/>
        <w:rPr>
          <w:b/>
          <w:sz w:val="28"/>
          <w:szCs w:val="28"/>
        </w:rPr>
      </w:pPr>
    </w:p>
    <w:p w:rsidR="008660FF" w:rsidRDefault="008660FF" w:rsidP="008660FF">
      <w:pPr>
        <w:jc w:val="center"/>
        <w:rPr>
          <w:b/>
          <w:sz w:val="28"/>
          <w:szCs w:val="28"/>
        </w:rPr>
      </w:pPr>
    </w:p>
    <w:p w:rsidR="008660FF" w:rsidRDefault="008660FF" w:rsidP="00866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Составлено на основе примерной основной образовательной программы основного общего образования</w:t>
      </w:r>
    </w:p>
    <w:p w:rsidR="008660FF" w:rsidRDefault="008660FF" w:rsidP="008660F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sz w:val="28"/>
          <w:szCs w:val="28"/>
        </w:rPr>
        <w:t>одобрена</w:t>
      </w:r>
      <w:proofErr w:type="gramEnd"/>
      <w:r>
        <w:rPr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8 апреля 2015 г. № 1/15))</w:t>
      </w: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660FF" w:rsidRDefault="008660FF" w:rsidP="008660FF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                       </w:t>
      </w:r>
      <w:r>
        <w:rPr>
          <w:color w:val="000000"/>
          <w:sz w:val="28"/>
          <w:szCs w:val="28"/>
          <w:shd w:val="clear" w:color="auto" w:fill="FFFFFF"/>
        </w:rPr>
        <w:t>Составитель:</w:t>
      </w:r>
    </w:p>
    <w:p w:rsidR="0090185E" w:rsidRPr="008660FF" w:rsidRDefault="008660FF" w:rsidP="008660FF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>
        <w:rPr>
          <w:color w:val="000000"/>
          <w:sz w:val="28"/>
          <w:szCs w:val="28"/>
          <w:shd w:val="clear" w:color="auto" w:fill="FFFFFF"/>
        </w:rPr>
        <w:tab/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Кижиканова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Л.И. - учитель  математик</w:t>
      </w:r>
    </w:p>
    <w:p w:rsidR="008660FF" w:rsidRPr="0090185E" w:rsidRDefault="008660FF" w:rsidP="007E784C">
      <w:pPr>
        <w:jc w:val="center"/>
        <w:rPr>
          <w:color w:val="000000"/>
          <w:shd w:val="clear" w:color="auto" w:fill="FFFFFF"/>
        </w:rPr>
      </w:pPr>
    </w:p>
    <w:p w:rsidR="00171A73" w:rsidRPr="00AD1FD0" w:rsidRDefault="00171A73" w:rsidP="00E576A2">
      <w:pPr>
        <w:rPr>
          <w:color w:val="000000"/>
          <w:sz w:val="28"/>
          <w:szCs w:val="28"/>
          <w:shd w:val="clear" w:color="auto" w:fill="FFFFFF"/>
        </w:rPr>
      </w:pPr>
    </w:p>
    <w:p w:rsidR="00171A73" w:rsidRDefault="00171A73" w:rsidP="00E576A2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ПЛАНИРУЕМЫЕ РЕЗУЛЬТАТЫ ИЗУЧЕНИЯ  УЧЕБНОГО  ПРЕДМЕТА</w:t>
      </w:r>
    </w:p>
    <w:p w:rsidR="00171A73" w:rsidRPr="003F605C" w:rsidRDefault="00171A73" w:rsidP="007F088B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E1742A">
        <w:rPr>
          <w:b/>
          <w:color w:val="000000"/>
          <w:u w:val="single"/>
          <w:lang w:eastAsia="ru-RU"/>
        </w:rPr>
        <w:t>Личностные результаты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697"/>
        <w:jc w:val="both"/>
      </w:pPr>
      <w:r w:rsidRPr="009D2225">
        <w:t xml:space="preserve"> </w:t>
      </w:r>
      <w:r w:rsidRPr="009D2225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697"/>
        <w:jc w:val="both"/>
      </w:pPr>
      <w:r w:rsidRPr="009D2225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9D2225">
        <w:rPr>
          <w:rStyle w:val="dash041e005f0431005f044b005f0447005f043d005f044b005f0439005f005fchar1char1"/>
        </w:rPr>
        <w:t>способности</w:t>
      </w:r>
      <w:proofErr w:type="gramEnd"/>
      <w:r w:rsidRPr="009D2225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proofErr w:type="gramStart"/>
      <w:r w:rsidRPr="009D2225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9D2225">
        <w:t>экологического мышления, развитие</w:t>
      </w:r>
      <w:r w:rsidRPr="009D2225">
        <w:rPr>
          <w:rStyle w:val="dash041e005f0431005f044b005f0447005f043d005f044b005f0439005f005fchar1char1"/>
        </w:rPr>
        <w:t xml:space="preserve"> </w:t>
      </w:r>
      <w:r w:rsidRPr="009D2225">
        <w:t>опыта экологически ориентированной рефлексивно-оценочной и практической  деятельности в жизненных ситуациях</w:t>
      </w:r>
      <w:r w:rsidRPr="009D2225">
        <w:rPr>
          <w:rStyle w:val="dash041e005f0431005f044b005f0447005f043d005f044b005f0439005f005fchar1char1"/>
        </w:rPr>
        <w:t>;</w:t>
      </w:r>
    </w:p>
    <w:p w:rsidR="009D2225" w:rsidRPr="009D2225" w:rsidRDefault="009D2225" w:rsidP="009D2225">
      <w:pPr>
        <w:pStyle w:val="dash041e005f0431005f044b005f0447005f043d005f044b005f0439"/>
        <w:spacing w:line="360" w:lineRule="atLeast"/>
        <w:ind w:firstLine="700"/>
        <w:jc w:val="both"/>
      </w:pPr>
      <w:r w:rsidRPr="009D2225">
        <w:rPr>
          <w:rStyle w:val="dash041e005f0431005f044b005f0447005f043d005f044b005f0439005f005fchar1char1"/>
        </w:rPr>
        <w:lastRenderedPageBreak/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D2225" w:rsidRPr="008B1518" w:rsidRDefault="009D2225" w:rsidP="009D2225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</w:rPr>
      </w:pPr>
      <w:r w:rsidRPr="009D2225">
        <w:rPr>
          <w:rStyle w:val="dash041e005f0431005f044b005f0447005f043d005f044b005f0439005f005fchar1char1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9D2225" w:rsidRPr="009D2225" w:rsidRDefault="009D2225" w:rsidP="009D2225">
      <w:pPr>
        <w:shd w:val="clear" w:color="auto" w:fill="FFFFFF"/>
        <w:spacing w:line="315" w:lineRule="atLeast"/>
        <w:textAlignment w:val="baseline"/>
        <w:rPr>
          <w:rStyle w:val="afa"/>
          <w:b w:val="0"/>
          <w:bCs w:val="0"/>
        </w:rPr>
      </w:pPr>
      <w:proofErr w:type="gramStart"/>
      <w:r w:rsidRPr="00EC32B0">
        <w:rPr>
          <w:b/>
          <w:color w:val="2D2D2D"/>
          <w:spacing w:val="2"/>
          <w:u w:val="single"/>
          <w:lang w:eastAsia="ru-RU"/>
        </w:rPr>
        <w:t xml:space="preserve">Личностные результаты освоения адаптированной образовательной программы основного общего образования </w:t>
      </w:r>
      <w:r w:rsidRPr="00EC32B0">
        <w:rPr>
          <w:b/>
          <w:color w:val="2D2D2D"/>
          <w:spacing w:val="2"/>
          <w:u w:val="single"/>
          <w:lang w:eastAsia="ru-RU"/>
        </w:rPr>
        <w:br/>
      </w:r>
      <w:r w:rsidR="008B1518" w:rsidRPr="008B1518">
        <w:rPr>
          <w:rStyle w:val="afa"/>
          <w:b w:val="0"/>
          <w:bCs w:val="0"/>
        </w:rPr>
        <w:t xml:space="preserve">            </w:t>
      </w:r>
      <w:r w:rsidRPr="009D2225">
        <w:rPr>
          <w:rStyle w:val="afa"/>
          <w:b w:val="0"/>
          <w:bCs w:val="0"/>
        </w:rPr>
        <w:t>1) для глухих, слабослышащих, позднооглохших обучающихся:</w:t>
      </w:r>
      <w:r w:rsidRPr="009D2225">
        <w:rPr>
          <w:rStyle w:val="afa"/>
          <w:b w:val="0"/>
          <w:bCs w:val="0"/>
        </w:rPr>
        <w:br/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  <w:proofErr w:type="gramEnd"/>
      <w:r w:rsidRPr="009D2225">
        <w:rPr>
          <w:rStyle w:val="afa"/>
          <w:b w:val="0"/>
          <w:bCs w:val="0"/>
        </w:rPr>
        <w:br/>
      </w:r>
      <w:r w:rsidR="008B1518" w:rsidRPr="008B1518">
        <w:rPr>
          <w:rStyle w:val="afa"/>
          <w:b w:val="0"/>
          <w:bCs w:val="0"/>
        </w:rPr>
        <w:t xml:space="preserve">           </w:t>
      </w:r>
      <w:proofErr w:type="gramStart"/>
      <w:r w:rsidRPr="009D2225">
        <w:rPr>
          <w:rStyle w:val="afa"/>
          <w:b w:val="0"/>
          <w:bCs w:val="0"/>
        </w:rPr>
        <w:t>2) для обучающихся с нарушениями опорно-двигательного аппарата: </w:t>
      </w:r>
      <w:r w:rsidRPr="009D2225">
        <w:rPr>
          <w:rStyle w:val="afa"/>
          <w:b w:val="0"/>
          <w:bCs w:val="0"/>
        </w:rPr>
        <w:br/>
        <w:t>владение навыками пространственной и социально-бытовой ориентировки; </w:t>
      </w:r>
      <w:r w:rsidRPr="009D2225">
        <w:rPr>
          <w:rStyle w:val="afa"/>
          <w:b w:val="0"/>
          <w:bCs w:val="0"/>
        </w:rPr>
        <w:br/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  <w:r w:rsidRPr="009D2225">
        <w:rPr>
          <w:rStyle w:val="afa"/>
          <w:b w:val="0"/>
          <w:bCs w:val="0"/>
        </w:rPr>
        <w:br/>
        <w:t>способность к осмыслению и дифференциации картины мира, ее временно-пространственной организации;</w:t>
      </w:r>
      <w:r w:rsidRPr="009D2225">
        <w:rPr>
          <w:rStyle w:val="afa"/>
          <w:b w:val="0"/>
          <w:bCs w:val="0"/>
        </w:rPr>
        <w:br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proofErr w:type="gramEnd"/>
      <w:r w:rsidRPr="009D2225">
        <w:rPr>
          <w:rStyle w:val="afa"/>
          <w:b w:val="0"/>
          <w:bCs w:val="0"/>
        </w:rPr>
        <w:br/>
      </w:r>
      <w:proofErr w:type="gramStart"/>
      <w:r w:rsidRPr="009D2225">
        <w:rPr>
          <w:rStyle w:val="afa"/>
          <w:b w:val="0"/>
          <w:bCs w:val="0"/>
        </w:rPr>
        <w:t xml:space="preserve">3) для обучающихся с расстройствами </w:t>
      </w:r>
      <w:proofErr w:type="spellStart"/>
      <w:r w:rsidRPr="009D2225">
        <w:rPr>
          <w:rStyle w:val="afa"/>
          <w:b w:val="0"/>
          <w:bCs w:val="0"/>
        </w:rPr>
        <w:t>аутистического</w:t>
      </w:r>
      <w:proofErr w:type="spellEnd"/>
      <w:r w:rsidRPr="009D2225">
        <w:rPr>
          <w:rStyle w:val="afa"/>
          <w:b w:val="0"/>
          <w:bCs w:val="0"/>
        </w:rPr>
        <w:t xml:space="preserve"> спектра:</w:t>
      </w:r>
      <w:r w:rsidRPr="009D2225">
        <w:rPr>
          <w:rStyle w:val="afa"/>
          <w:b w:val="0"/>
          <w:bCs w:val="0"/>
        </w:rPr>
        <w:br/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  <w:r w:rsidRPr="009D2225">
        <w:rPr>
          <w:rStyle w:val="afa"/>
          <w:b w:val="0"/>
          <w:bCs w:val="0"/>
        </w:rPr>
        <w:br/>
        <w:t>знание своих предпочтений (ограничений) в бытовой сфере и сфере интересов</w:t>
      </w:r>
      <w:proofErr w:type="gramEnd"/>
    </w:p>
    <w:p w:rsidR="00171A73" w:rsidRDefault="00171A73" w:rsidP="00F51BBD">
      <w:pPr>
        <w:pStyle w:val="32"/>
        <w:shd w:val="clear" w:color="auto" w:fill="auto"/>
        <w:tabs>
          <w:tab w:val="left" w:pos="853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90517" w:rsidRDefault="00790517" w:rsidP="00F51BBD">
      <w:pPr>
        <w:pStyle w:val="32"/>
        <w:shd w:val="clear" w:color="auto" w:fill="auto"/>
        <w:tabs>
          <w:tab w:val="left" w:pos="853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90517" w:rsidRPr="009D2225" w:rsidRDefault="00790517" w:rsidP="00F51BBD">
      <w:pPr>
        <w:pStyle w:val="32"/>
        <w:shd w:val="clear" w:color="auto" w:fill="auto"/>
        <w:tabs>
          <w:tab w:val="left" w:pos="853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171A73" w:rsidRPr="004B5B32" w:rsidRDefault="00171A73" w:rsidP="00F00ACB">
      <w:pPr>
        <w:pStyle w:val="32"/>
        <w:shd w:val="clear" w:color="auto" w:fill="auto"/>
        <w:tabs>
          <w:tab w:val="left" w:pos="853"/>
        </w:tabs>
        <w:spacing w:after="0" w:line="240" w:lineRule="auto"/>
        <w:ind w:right="20"/>
        <w:jc w:val="center"/>
        <w:rPr>
          <w:sz w:val="24"/>
          <w:szCs w:val="24"/>
        </w:rPr>
      </w:pPr>
      <w:proofErr w:type="spellStart"/>
      <w:r w:rsidRPr="00E1742A">
        <w:rPr>
          <w:b/>
          <w:sz w:val="24"/>
          <w:szCs w:val="24"/>
          <w:u w:val="single"/>
        </w:rPr>
        <w:t>Метапредметные</w:t>
      </w:r>
      <w:proofErr w:type="spellEnd"/>
      <w:r w:rsidRPr="00E1742A">
        <w:rPr>
          <w:b/>
          <w:sz w:val="24"/>
          <w:szCs w:val="24"/>
          <w:u w:val="single"/>
        </w:rPr>
        <w:t xml:space="preserve"> результаты</w:t>
      </w:r>
    </w:p>
    <w:p w:rsidR="00F00ACB" w:rsidRDefault="00171A73" w:rsidP="00F51BBD">
      <w:pPr>
        <w:jc w:val="both"/>
        <w:rPr>
          <w:lang w:val="en-US"/>
        </w:rPr>
      </w:pPr>
      <w:r>
        <w:t xml:space="preserve"> </w:t>
      </w:r>
    </w:p>
    <w:p w:rsidR="00F00ACB" w:rsidRPr="00F00ACB" w:rsidRDefault="00F00ACB" w:rsidP="00F00ACB">
      <w:pPr>
        <w:spacing w:line="360" w:lineRule="auto"/>
        <w:ind w:firstLine="709"/>
        <w:jc w:val="both"/>
        <w:rPr>
          <w:b/>
        </w:rPr>
      </w:pPr>
      <w:r w:rsidRPr="00F00ACB">
        <w:rPr>
          <w:b/>
        </w:rPr>
        <w:t>Регулятивные УУД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r w:rsidRPr="00F00ACB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анализировать существующие и планировать будущие образовательные результаты;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идентифицировать собственные проблемы и определять главную проблему;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выдвигать версии решения проблемы, формулировать гипотезы, предвосхищать конечный результат;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ставить цель деятельности на основе определенной проблемы и существующих возможностей;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формулировать учебные задачи как шаги достижения поставленной цели деятельности;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b/>
        </w:rPr>
      </w:pPr>
      <w:r w:rsidRPr="00F00ACB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необходимые действи</w:t>
      </w:r>
      <w:proofErr w:type="gramStart"/>
      <w:r w:rsidRPr="00F00ACB">
        <w:t>е(</w:t>
      </w:r>
      <w:proofErr w:type="gramEnd"/>
      <w:r w:rsidRPr="00F00ACB">
        <w:t xml:space="preserve">я) в соответствии с учебной и познавательной </w:t>
      </w:r>
      <w:r w:rsidRPr="00F00ACB">
        <w:lastRenderedPageBreak/>
        <w:t>задачей и составлять алгоритм их выполнения;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обосновывать и осуществлять выбор наиболее эффективных способов решения учебных и познавательных задач;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выбирать из предложенных вариантов и самостоятельно искать средства/ресурсы для решения задачи/достижения цели;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составлять план решения проблемы (выполнения проекта, проведения исследования);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00ACB" w:rsidRPr="00F00ACB" w:rsidRDefault="00F00ACB" w:rsidP="007F088B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планировать и корректировать свою индивидуальную образовательную траекторию.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r w:rsidRPr="00F00ACB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оценивать свою деятельность, аргументируя причины достижения или отсутствия планируемого результата;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сверять свои действия с целью и, при необходимости, исправлять ошибки самостоятельно.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r w:rsidRPr="00F00ACB">
        <w:t>Умение оценивать правильность выполнения учебной задачи, собственные возможности ее решения.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критерии правильности (корректности) выполнения учебной задачи;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анализировать и обосновывать применение соответствующего инструментария для выполнения учебной задачи;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 xml:space="preserve">обосновывать достижимость цели выбранным способом на основе оценки своих </w:t>
      </w:r>
      <w:r w:rsidRPr="00F00ACB">
        <w:lastRenderedPageBreak/>
        <w:t>внутренних ресурсов и доступных внешних ресурсов;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фиксировать и анализировать динамику собственных образовательных результатов.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b/>
        </w:rPr>
      </w:pPr>
      <w:r w:rsidRPr="00F00ACB"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F00ACB">
        <w:t>в</w:t>
      </w:r>
      <w:proofErr w:type="gramEnd"/>
      <w:r w:rsidRPr="00F00ACB">
        <w:t xml:space="preserve"> учебной и познавательной.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соотносить реальные и планируемые результаты индивидуальной образовательной деятельности и делать выводы;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принимать решение в учебной ситуации и нести за него ответственность;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самостоятельно определять причины своего успеха или неуспеха и находить способы выхода из ситуации неуспеха;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00ACB" w:rsidRPr="00F00ACB" w:rsidRDefault="00F00ACB" w:rsidP="007F088B">
      <w:pPr>
        <w:ind w:firstLine="709"/>
        <w:jc w:val="both"/>
        <w:rPr>
          <w:b/>
        </w:rPr>
      </w:pPr>
      <w:r w:rsidRPr="00F00ACB">
        <w:rPr>
          <w:b/>
        </w:rPr>
        <w:t>Познавательные УУД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proofErr w:type="gramStart"/>
      <w:r w:rsidRPr="00F00ACB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F00ACB">
        <w:t xml:space="preserve">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подбирать слова, соподчиненные ключевому слову, определяющие его признаки и свойства;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выстраивать логическую цепочку, состоящую из ключевого слова и соподчиненных ему слов;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выделять общий признак двух или нескольких предметов или явлений и объяснять их сходство;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выделять явление из общего ряда других явлений;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строить рассуждение от общих закономерностей к частным явлениям и от частных явлений к общим закономерностям;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строить рассуждение на основе сравнения предметов и явлений, выделяя при этом общие признаки;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излагать полученную информацию, интерпретируя ее в контексте решаемой задачи;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proofErr w:type="spellStart"/>
      <w:r w:rsidRPr="00F00ACB">
        <w:t>вербализовать</w:t>
      </w:r>
      <w:proofErr w:type="spellEnd"/>
      <w:r w:rsidRPr="00F00ACB">
        <w:t xml:space="preserve"> эмоциональное впечатление, оказанное на него источником;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r w:rsidRPr="00F00ACB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обозначать символом и знаком предмет и/или явление;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создавать абстрактный или реальный образ предмета и/или явления;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строить модель/схему на основе условий задачи и/или способа ее решения;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преобразовывать модели с целью выявления общих законов, определяющих данную предметную область;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переводить сложную по составу (</w:t>
      </w:r>
      <w:proofErr w:type="spellStart"/>
      <w:r w:rsidRPr="00F00ACB">
        <w:t>многоаспектную</w:t>
      </w:r>
      <w:proofErr w:type="spellEnd"/>
      <w:r w:rsidRPr="00F00ACB">
        <w:t xml:space="preserve">) информацию из графического или формализованного (символьного) представления в </w:t>
      </w:r>
      <w:proofErr w:type="gramStart"/>
      <w:r w:rsidRPr="00F00ACB">
        <w:t>текстовое</w:t>
      </w:r>
      <w:proofErr w:type="gramEnd"/>
      <w:r w:rsidRPr="00F00ACB">
        <w:t>, и наоборот;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строить доказательство: прямое, косвенное, от противного;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анализировать/</w:t>
      </w:r>
      <w:proofErr w:type="spellStart"/>
      <w:r w:rsidRPr="00F00ACB">
        <w:t>рефлексировать</w:t>
      </w:r>
      <w:proofErr w:type="spellEnd"/>
      <w:r w:rsidRPr="00F00ACB"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r w:rsidRPr="00F00ACB">
        <w:t>Смысловое чтение.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находить в тексте требуемую информацию (в соответствии с целями своей деятельности);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ориентироваться в содержании текста, понимать целостный смысл текста, структурировать текст;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устанавливать взаимосвязь описанных в тексте событий, явлений, процессов;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резюмировать главную идею текста;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F00ACB">
        <w:t>non-fiction</w:t>
      </w:r>
      <w:proofErr w:type="spellEnd"/>
      <w:r w:rsidRPr="00F00ACB">
        <w:t>);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критически оценивать содержание и форму текста.</w:t>
      </w:r>
    </w:p>
    <w:p w:rsidR="00F00ACB" w:rsidRPr="00F00ACB" w:rsidRDefault="00F00ACB" w:rsidP="007F088B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</w:pPr>
      <w:r w:rsidRPr="00F00ACB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свое отношение к природной среде;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анализировать влияние экологических факторов на среду обитания живых организмов;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проводить причинный и вероятностный анализ экологических ситуаций;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прогнозировать изменения ситуации при смене действия одного фактора на действие другого фактора;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распространять экологические знания и участвовать в практических делах по защите окружающей среды;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выражать свое отношение к природе через рисунки, сочинения, модели, проектные работы.</w:t>
      </w:r>
    </w:p>
    <w:p w:rsidR="00F00ACB" w:rsidRPr="00F00ACB" w:rsidRDefault="00F00ACB" w:rsidP="007F088B">
      <w:pPr>
        <w:ind w:firstLine="709"/>
        <w:jc w:val="both"/>
      </w:pPr>
      <w:r w:rsidRPr="00F00ACB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F00ACB" w:rsidRPr="00F00ACB" w:rsidRDefault="00F00ACB" w:rsidP="007F088B">
      <w:pPr>
        <w:pStyle w:val="af0"/>
        <w:numPr>
          <w:ilvl w:val="0"/>
          <w:numId w:val="3"/>
        </w:numPr>
        <w:suppressAutoHyphens w:val="0"/>
        <w:jc w:val="both"/>
      </w:pPr>
      <w:r w:rsidRPr="00F00ACB">
        <w:t>определять необходимые ключевые поисковые слова и запросы;</w:t>
      </w:r>
    </w:p>
    <w:p w:rsidR="00F00ACB" w:rsidRPr="00F00ACB" w:rsidRDefault="00F00ACB" w:rsidP="007F088B">
      <w:pPr>
        <w:pStyle w:val="af0"/>
        <w:numPr>
          <w:ilvl w:val="0"/>
          <w:numId w:val="3"/>
        </w:numPr>
        <w:suppressAutoHyphens w:val="0"/>
        <w:jc w:val="both"/>
      </w:pPr>
      <w:r w:rsidRPr="00F00ACB">
        <w:lastRenderedPageBreak/>
        <w:t>осуществлять взаимодействие с электронными поисковыми системами, словарями;</w:t>
      </w:r>
    </w:p>
    <w:p w:rsidR="00F00ACB" w:rsidRPr="00F00ACB" w:rsidRDefault="00F00ACB" w:rsidP="007F088B">
      <w:pPr>
        <w:pStyle w:val="af0"/>
        <w:numPr>
          <w:ilvl w:val="0"/>
          <w:numId w:val="3"/>
        </w:numPr>
        <w:suppressAutoHyphens w:val="0"/>
        <w:jc w:val="both"/>
      </w:pPr>
      <w:r w:rsidRPr="00F00ACB">
        <w:t>формировать множественную выборку из поисковых источников для объективизации результатов поиска;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соотносить полученные результаты поиска со своей деятельностью.</w:t>
      </w:r>
    </w:p>
    <w:p w:rsidR="00F00ACB" w:rsidRPr="00F00ACB" w:rsidRDefault="00F00ACB" w:rsidP="007F088B">
      <w:pPr>
        <w:tabs>
          <w:tab w:val="left" w:pos="993"/>
        </w:tabs>
        <w:ind w:firstLine="709"/>
        <w:jc w:val="both"/>
        <w:rPr>
          <w:b/>
        </w:rPr>
      </w:pPr>
      <w:r w:rsidRPr="00F00ACB">
        <w:rPr>
          <w:b/>
        </w:rPr>
        <w:t>Коммуникативные УУД</w:t>
      </w:r>
    </w:p>
    <w:p w:rsidR="00F00ACB" w:rsidRPr="00F00ACB" w:rsidRDefault="00F00ACB" w:rsidP="007F088B">
      <w:pPr>
        <w:pStyle w:val="af0"/>
        <w:widowControl w:val="0"/>
        <w:numPr>
          <w:ilvl w:val="0"/>
          <w:numId w:val="4"/>
        </w:numPr>
        <w:tabs>
          <w:tab w:val="left" w:pos="426"/>
        </w:tabs>
        <w:suppressAutoHyphens w:val="0"/>
        <w:ind w:left="0" w:firstLine="709"/>
        <w:jc w:val="both"/>
      </w:pPr>
      <w:r w:rsidRPr="00F00ACB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возможные роли в совместной деятельности;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играть определенную роль в совместной деятельности;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proofErr w:type="gramStart"/>
      <w:r w:rsidRPr="00F00ACB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строить позитивные отношения в процессе учебной и познавательной деятельности;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 xml:space="preserve">корректно и </w:t>
      </w:r>
      <w:proofErr w:type="spellStart"/>
      <w:r w:rsidRPr="00F00ACB">
        <w:t>аргументированно</w:t>
      </w:r>
      <w:proofErr w:type="spellEnd"/>
      <w:r w:rsidRPr="00F00ACB"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предлагать альтернативное решение в конфликтной ситуации;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выделять общую точку зрения в дискуссии;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договариваться о правилах и вопросах для обсуждения в соответствии с поставленной перед группой задачей;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00ACB" w:rsidRPr="00F00ACB" w:rsidRDefault="00F00ACB" w:rsidP="007F088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00ACB" w:rsidRPr="00F00ACB" w:rsidRDefault="00F00ACB" w:rsidP="007F088B">
      <w:pPr>
        <w:widowControl w:val="0"/>
        <w:numPr>
          <w:ilvl w:val="0"/>
          <w:numId w:val="4"/>
        </w:numPr>
        <w:tabs>
          <w:tab w:val="left" w:pos="142"/>
        </w:tabs>
        <w:suppressAutoHyphens w:val="0"/>
        <w:ind w:left="0" w:firstLine="709"/>
        <w:jc w:val="both"/>
      </w:pPr>
      <w:r w:rsidRPr="00F00ACB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определять задачу коммуникации и в соответствии с ней отбирать речевые средства;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представлять в устной или письменной форме развернутый план собственной деятельности;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соблюдать нормы публичной речи, регламент в монологе и дискуссии в соответствии с коммуникативной задачей;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высказывать и обосновывать мнение (суждение) и запрашивать мнение партнера в рамках диалога;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принимать решение в ходе диалога и согласовывать его с собеседником;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создавать письменные «клишированные» и оригинальные тексты с использованием необходимых речевых средств;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использовать вербальные средства (средства логической связи) для выделения смысловых блоков своего выступления;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 xml:space="preserve">использовать невербальные средства или наглядные материалы, </w:t>
      </w:r>
      <w:r w:rsidRPr="00F00ACB">
        <w:lastRenderedPageBreak/>
        <w:t>подготовленные/отобранные под руководством учителя;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00ACB" w:rsidRPr="00F00ACB" w:rsidRDefault="00F00ACB" w:rsidP="007F088B">
      <w:pPr>
        <w:widowControl w:val="0"/>
        <w:numPr>
          <w:ilvl w:val="0"/>
          <w:numId w:val="4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выделять информационный аспект задачи, оперировать данными, использовать модель решения задачи;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использовать информацию с учетом этических и правовых норм;</w:t>
      </w:r>
    </w:p>
    <w:p w:rsidR="00F00ACB" w:rsidRPr="00F00ACB" w:rsidRDefault="00F00ACB" w:rsidP="007F088B">
      <w:pPr>
        <w:widowControl w:val="0"/>
        <w:numPr>
          <w:ilvl w:val="0"/>
          <w:numId w:val="3"/>
        </w:numPr>
        <w:tabs>
          <w:tab w:val="left" w:pos="993"/>
        </w:tabs>
        <w:suppressAutoHyphens w:val="0"/>
        <w:ind w:left="0" w:firstLine="709"/>
        <w:jc w:val="both"/>
      </w:pPr>
      <w:r w:rsidRPr="00F00ACB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00ACB" w:rsidRPr="004940F4" w:rsidRDefault="00F00ACB" w:rsidP="007F088B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spellStart"/>
      <w:r w:rsidRPr="004940F4">
        <w:rPr>
          <w:b/>
          <w:color w:val="2D2D2D"/>
          <w:spacing w:val="2"/>
          <w:u w:val="single"/>
          <w:lang w:eastAsia="ru-RU"/>
        </w:rPr>
        <w:t>Метапредметные</w:t>
      </w:r>
      <w:proofErr w:type="spellEnd"/>
      <w:r w:rsidRPr="004940F4">
        <w:rPr>
          <w:b/>
          <w:color w:val="2D2D2D"/>
          <w:spacing w:val="2"/>
          <w:u w:val="single"/>
          <w:lang w:eastAsia="ru-RU"/>
        </w:rPr>
        <w:t xml:space="preserve"> результаты освоения адаптированной образовательной программы основного общего образования</w:t>
      </w:r>
      <w:r w:rsidRPr="007C3158">
        <w:rPr>
          <w:b/>
          <w:color w:val="2D2D2D"/>
          <w:spacing w:val="2"/>
          <w:lang w:eastAsia="ru-RU"/>
        </w:rPr>
        <w:t>:</w:t>
      </w:r>
    </w:p>
    <w:p w:rsidR="004940F4" w:rsidRPr="004940F4" w:rsidRDefault="004940F4" w:rsidP="007F088B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4940F4">
        <w:rPr>
          <w:color w:val="2D2D2D"/>
          <w:spacing w:val="2"/>
          <w:lang w:eastAsia="ru-RU"/>
        </w:rPr>
        <w:t>1) для глухих, слабослышащих, позднооглохших обучающихся: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>владение навыками определения и исправления специфических ошибок (</w:t>
      </w:r>
      <w:proofErr w:type="spellStart"/>
      <w:r w:rsidRPr="004940F4">
        <w:rPr>
          <w:color w:val="2D2D2D"/>
          <w:spacing w:val="2"/>
          <w:lang w:eastAsia="ru-RU"/>
        </w:rPr>
        <w:t>аграмматизмов</w:t>
      </w:r>
      <w:proofErr w:type="spellEnd"/>
      <w:r w:rsidRPr="004940F4">
        <w:rPr>
          <w:color w:val="2D2D2D"/>
          <w:spacing w:val="2"/>
          <w:lang w:eastAsia="ru-RU"/>
        </w:rPr>
        <w:t>) в письменной и устной речи;</w:t>
      </w:r>
      <w:r w:rsidRPr="004940F4">
        <w:rPr>
          <w:color w:val="2D2D2D"/>
          <w:spacing w:val="2"/>
          <w:lang w:eastAsia="ru-RU"/>
        </w:rPr>
        <w:br/>
      </w:r>
    </w:p>
    <w:p w:rsidR="004940F4" w:rsidRPr="004940F4" w:rsidRDefault="004940F4" w:rsidP="007F088B">
      <w:pPr>
        <w:shd w:val="clear" w:color="auto" w:fill="FFFFFF"/>
        <w:textAlignment w:val="baseline"/>
        <w:rPr>
          <w:b/>
          <w:i/>
          <w:color w:val="2D2D2D"/>
          <w:spacing w:val="2"/>
          <w:lang w:eastAsia="ru-RU"/>
        </w:rPr>
      </w:pPr>
      <w:proofErr w:type="gramStart"/>
      <w:r w:rsidRPr="004940F4">
        <w:rPr>
          <w:color w:val="2D2D2D"/>
          <w:spacing w:val="2"/>
          <w:lang w:eastAsia="ru-RU"/>
        </w:rPr>
        <w:t xml:space="preserve">2) для обучающихся с расстройствами </w:t>
      </w:r>
      <w:proofErr w:type="spellStart"/>
      <w:r w:rsidRPr="004940F4">
        <w:rPr>
          <w:color w:val="2D2D2D"/>
          <w:spacing w:val="2"/>
          <w:lang w:eastAsia="ru-RU"/>
        </w:rPr>
        <w:t>аутистического</w:t>
      </w:r>
      <w:proofErr w:type="spellEnd"/>
      <w:r w:rsidRPr="004940F4">
        <w:rPr>
          <w:color w:val="2D2D2D"/>
          <w:spacing w:val="2"/>
          <w:lang w:eastAsia="ru-RU"/>
        </w:rPr>
        <w:t xml:space="preserve"> спектра: 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 xml:space="preserve">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4940F4">
        <w:rPr>
          <w:color w:val="2D2D2D"/>
          <w:spacing w:val="2"/>
          <w:lang w:eastAsia="ru-RU"/>
        </w:rPr>
        <w:t>тьютора</w:t>
      </w:r>
      <w:proofErr w:type="spellEnd"/>
      <w:r w:rsidRPr="004940F4">
        <w:rPr>
          <w:color w:val="2D2D2D"/>
          <w:spacing w:val="2"/>
          <w:lang w:eastAsia="ru-RU"/>
        </w:rPr>
        <w:t>;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 xml:space="preserve"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4940F4">
        <w:rPr>
          <w:color w:val="2D2D2D"/>
          <w:spacing w:val="2"/>
          <w:lang w:eastAsia="ru-RU"/>
        </w:rPr>
        <w:t>тьютора</w:t>
      </w:r>
      <w:proofErr w:type="spellEnd"/>
      <w:r w:rsidRPr="004940F4">
        <w:rPr>
          <w:color w:val="2D2D2D"/>
          <w:spacing w:val="2"/>
          <w:lang w:eastAsia="ru-RU"/>
        </w:rPr>
        <w:t>;</w:t>
      </w:r>
      <w:proofErr w:type="gramEnd"/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proofErr w:type="gramStart"/>
      <w:r w:rsidRPr="004940F4">
        <w:rPr>
          <w:color w:val="2D2D2D"/>
          <w:spacing w:val="2"/>
          <w:lang w:eastAsia="ru-RU"/>
        </w:rPr>
        <w:t xml:space="preserve"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4940F4">
        <w:rPr>
          <w:color w:val="2D2D2D"/>
          <w:spacing w:val="2"/>
          <w:lang w:eastAsia="ru-RU"/>
        </w:rPr>
        <w:t>тьютора</w:t>
      </w:r>
      <w:proofErr w:type="spellEnd"/>
      <w:r w:rsidRPr="004940F4">
        <w:rPr>
          <w:color w:val="2D2D2D"/>
          <w:spacing w:val="2"/>
          <w:lang w:eastAsia="ru-RU"/>
        </w:rPr>
        <w:t>;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 xml:space="preserve">формирование умения оценивать результат своей деятельности в соответствии с заданными эталонами при организующей помощи </w:t>
      </w:r>
      <w:proofErr w:type="spellStart"/>
      <w:r w:rsidRPr="004940F4">
        <w:rPr>
          <w:color w:val="2D2D2D"/>
          <w:spacing w:val="2"/>
          <w:lang w:eastAsia="ru-RU"/>
        </w:rPr>
        <w:t>тьютора</w:t>
      </w:r>
      <w:proofErr w:type="spellEnd"/>
      <w:r w:rsidRPr="004940F4">
        <w:rPr>
          <w:color w:val="2D2D2D"/>
          <w:spacing w:val="2"/>
          <w:lang w:eastAsia="ru-RU"/>
        </w:rPr>
        <w:t>;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 xml:space="preserve"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4940F4">
        <w:rPr>
          <w:color w:val="2D2D2D"/>
          <w:spacing w:val="2"/>
          <w:lang w:eastAsia="ru-RU"/>
        </w:rPr>
        <w:t>тьютора</w:t>
      </w:r>
      <w:proofErr w:type="spellEnd"/>
      <w:r w:rsidRPr="004940F4">
        <w:rPr>
          <w:color w:val="2D2D2D"/>
          <w:spacing w:val="2"/>
          <w:lang w:eastAsia="ru-RU"/>
        </w:rPr>
        <w:t>;</w:t>
      </w:r>
      <w:proofErr w:type="gramEnd"/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>формирование умения активного использования знаково-символических сре</w:t>
      </w:r>
      <w:proofErr w:type="gramStart"/>
      <w:r w:rsidRPr="004940F4">
        <w:rPr>
          <w:color w:val="2D2D2D"/>
          <w:spacing w:val="2"/>
          <w:lang w:eastAsia="ru-RU"/>
        </w:rPr>
        <w:t>дств дл</w:t>
      </w:r>
      <w:proofErr w:type="gramEnd"/>
      <w:r w:rsidRPr="004940F4">
        <w:rPr>
          <w:color w:val="2D2D2D"/>
          <w:spacing w:val="2"/>
          <w:lang w:eastAsia="ru-RU"/>
        </w:rP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4940F4">
        <w:rPr>
          <w:color w:val="2D2D2D"/>
          <w:spacing w:val="2"/>
          <w:lang w:eastAsia="ru-RU"/>
        </w:rPr>
        <w:t>тьютора</w:t>
      </w:r>
      <w:proofErr w:type="spellEnd"/>
      <w:r w:rsidRPr="004940F4">
        <w:rPr>
          <w:color w:val="2D2D2D"/>
          <w:spacing w:val="2"/>
          <w:lang w:eastAsia="ru-RU"/>
        </w:rPr>
        <w:t>;</w:t>
      </w:r>
      <w:r w:rsidRPr="004940F4">
        <w:rPr>
          <w:color w:val="2D2D2D"/>
          <w:spacing w:val="2"/>
          <w:lang w:eastAsia="ru-RU"/>
        </w:rPr>
        <w:br/>
      </w:r>
      <w:r w:rsidR="007F088B">
        <w:rPr>
          <w:color w:val="2D2D2D"/>
          <w:spacing w:val="2"/>
          <w:lang w:eastAsia="ru-RU"/>
        </w:rPr>
        <w:t xml:space="preserve">- </w:t>
      </w:r>
      <w:r w:rsidRPr="004940F4">
        <w:rPr>
          <w:color w:val="2D2D2D"/>
          <w:spacing w:val="2"/>
          <w:lang w:eastAsia="ru-RU"/>
        </w:rP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</w:t>
      </w:r>
      <w:r w:rsidR="00F67A81">
        <w:rPr>
          <w:color w:val="2D2D2D"/>
          <w:spacing w:val="2"/>
          <w:lang w:eastAsia="ru-RU"/>
        </w:rPr>
        <w:t>.</w:t>
      </w:r>
    </w:p>
    <w:p w:rsidR="00171A73" w:rsidRDefault="00171A73" w:rsidP="00F51BBD">
      <w:pPr>
        <w:shd w:val="clear" w:color="auto" w:fill="FFFFFF"/>
        <w:spacing w:before="100" w:beforeAutospacing="1" w:after="100" w:afterAutospacing="1"/>
        <w:ind w:left="74"/>
        <w:rPr>
          <w:color w:val="000000"/>
          <w:u w:val="single"/>
          <w:lang w:eastAsia="ru-RU"/>
        </w:rPr>
      </w:pPr>
      <w:r>
        <w:rPr>
          <w:b/>
          <w:i/>
        </w:rPr>
        <w:t xml:space="preserve"> </w:t>
      </w:r>
      <w:r w:rsidRPr="005109E6">
        <w:rPr>
          <w:b/>
          <w:color w:val="000000"/>
          <w:u w:val="single"/>
          <w:lang w:eastAsia="ru-RU"/>
        </w:rPr>
        <w:t>Предметные результаты</w:t>
      </w:r>
      <w:r w:rsidRPr="00847A2B">
        <w:rPr>
          <w:color w:val="000000"/>
          <w:u w:val="single"/>
          <w:lang w:eastAsia="ru-RU"/>
        </w:rPr>
        <w:t>:</w:t>
      </w:r>
    </w:p>
    <w:p w:rsidR="00D34AC0" w:rsidRPr="00D34AC0" w:rsidRDefault="00D34AC0" w:rsidP="00D3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AC0">
        <w:rPr>
          <w:rFonts w:ascii="Times New Roman" w:hAnsi="Times New Roman" w:cs="Times New Roman"/>
          <w:sz w:val="24"/>
          <w:szCs w:val="24"/>
        </w:rPr>
        <w:lastRenderedPageBreak/>
        <w:t>Изучение</w:t>
      </w:r>
      <w:r w:rsidR="00380232">
        <w:rPr>
          <w:rFonts w:ascii="Times New Roman" w:hAnsi="Times New Roman" w:cs="Times New Roman"/>
          <w:sz w:val="24"/>
          <w:szCs w:val="24"/>
        </w:rPr>
        <w:t xml:space="preserve"> предметной области "Математика</w:t>
      </w:r>
      <w:r w:rsidRPr="00D34AC0">
        <w:rPr>
          <w:rFonts w:ascii="Times New Roman" w:hAnsi="Times New Roman" w:cs="Times New Roman"/>
          <w:sz w:val="24"/>
          <w:szCs w:val="24"/>
        </w:rPr>
        <w:t>" должно обеспечить:</w:t>
      </w:r>
    </w:p>
    <w:p w:rsidR="00D34AC0" w:rsidRPr="00C24261" w:rsidRDefault="00D34AC0" w:rsidP="00D3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261">
        <w:rPr>
          <w:rFonts w:ascii="Times New Roman" w:hAnsi="Times New Roman" w:cs="Times New Roman"/>
          <w:sz w:val="24"/>
          <w:szCs w:val="24"/>
        </w:rPr>
        <w:t>осознание значения математики и информатики в повседневной жизни человека;</w:t>
      </w:r>
    </w:p>
    <w:p w:rsidR="00D34AC0" w:rsidRPr="00C24261" w:rsidRDefault="00D34AC0" w:rsidP="00D3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261">
        <w:rPr>
          <w:rFonts w:ascii="Times New Roman" w:hAnsi="Times New Roman" w:cs="Times New Roman"/>
          <w:sz w:val="24"/>
          <w:szCs w:val="24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D34AC0" w:rsidRPr="00C24261" w:rsidRDefault="00D34AC0" w:rsidP="00D3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261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:rsidR="00D34AC0" w:rsidRPr="00C24261" w:rsidRDefault="00D34AC0" w:rsidP="00D3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261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D34AC0" w:rsidRPr="00C24261" w:rsidRDefault="00D34AC0" w:rsidP="00D34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261">
        <w:rPr>
          <w:rFonts w:ascii="Times New Roman" w:hAnsi="Times New Roman" w:cs="Times New Roman"/>
          <w:sz w:val="24"/>
          <w:szCs w:val="24"/>
        </w:rPr>
        <w:t>В результате изучения предметной области "Математика 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D34AC0" w:rsidRDefault="00D34AC0" w:rsidP="00D34AC0">
      <w:pPr>
        <w:shd w:val="clear" w:color="auto" w:fill="FFFFFF"/>
        <w:textAlignment w:val="baseline"/>
        <w:rPr>
          <w:b/>
          <w:color w:val="2D2D2D"/>
          <w:spacing w:val="2"/>
          <w:lang w:eastAsia="ru-RU"/>
        </w:rPr>
      </w:pPr>
    </w:p>
    <w:p w:rsidR="00D34AC0" w:rsidRPr="007C3158" w:rsidRDefault="00D34AC0" w:rsidP="00D34AC0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863274">
        <w:rPr>
          <w:b/>
          <w:color w:val="2D2D2D"/>
          <w:spacing w:val="2"/>
          <w:lang w:eastAsia="ru-RU"/>
        </w:rPr>
        <w:t>Предметные результаты изучения</w:t>
      </w:r>
      <w:r>
        <w:rPr>
          <w:b/>
          <w:color w:val="2D2D2D"/>
          <w:spacing w:val="2"/>
          <w:lang w:eastAsia="ru-RU"/>
        </w:rPr>
        <w:t xml:space="preserve"> предметной области "Математика</w:t>
      </w:r>
      <w:r w:rsidRPr="00863274">
        <w:rPr>
          <w:b/>
          <w:color w:val="2D2D2D"/>
          <w:spacing w:val="2"/>
          <w:lang w:eastAsia="ru-RU"/>
        </w:rPr>
        <w:t xml:space="preserve">" </w:t>
      </w:r>
      <w:r>
        <w:rPr>
          <w:b/>
          <w:color w:val="2D2D2D"/>
          <w:spacing w:val="2"/>
          <w:lang w:eastAsia="ru-RU"/>
        </w:rPr>
        <w:t xml:space="preserve"> </w:t>
      </w:r>
      <w:r w:rsidRPr="00863274">
        <w:rPr>
          <w:b/>
          <w:color w:val="2D2D2D"/>
          <w:spacing w:val="2"/>
          <w:lang w:eastAsia="ru-RU"/>
        </w:rPr>
        <w:br/>
      </w:r>
      <w:r w:rsidRPr="007C3158">
        <w:rPr>
          <w:b/>
          <w:color w:val="2D2D2D"/>
          <w:spacing w:val="2"/>
          <w:lang w:eastAsia="ru-RU"/>
        </w:rPr>
        <w:t xml:space="preserve">Математика. Алгебра. Геометрия. </w:t>
      </w:r>
      <w:r>
        <w:rPr>
          <w:b/>
          <w:color w:val="2D2D2D"/>
          <w:spacing w:val="2"/>
          <w:lang w:eastAsia="ru-RU"/>
        </w:rPr>
        <w:t xml:space="preserve"> </w:t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>
        <w:rPr>
          <w:color w:val="2D2D2D"/>
          <w:spacing w:val="2"/>
          <w:lang w:eastAsia="ru-RU"/>
        </w:rPr>
        <w:t xml:space="preserve"> </w:t>
      </w:r>
      <w:r w:rsidRPr="007C3158">
        <w:rPr>
          <w:color w:val="2D2D2D"/>
          <w:spacing w:val="2"/>
          <w:lang w:eastAsia="ru-RU"/>
        </w:rPr>
        <w:t xml:space="preserve">1) 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осознание роли математики в развитии России и мира;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возможность привести примеры из отечественной и всемирной истории математических открытий и их авторов;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t>2)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решение сюжетных задач разных типов на все арифметические действия;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proofErr w:type="gramStart"/>
      <w:r w:rsidRPr="007C3158">
        <w:rPr>
          <w:color w:val="2D2D2D"/>
          <w:spacing w:val="2"/>
          <w:lang w:eastAsia="ru-RU"/>
        </w:rPr>
        <w:t>применение способа поиска решения задачи, в котором рассуждение строится от условия к требованию или от требования к условию;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нахождение процента от числа, числа по проценту от него, нахождения процентного отношение двух чисел, нахождения процентного снижения или процентного повышения величины;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решение логических задач;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t>3)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использование свойства чисел и законов арифметических операций с числами при выполнении вычислений;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использование признаков делимости на 2, 5, 3, 9, 10 при выполнении вычислений и решении задач;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выполнение округления чисел в соответствии с правилами;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сравнение чисел;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оценивание значения квадратного корня из положительного целого числа;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lastRenderedPageBreak/>
        <w:t xml:space="preserve">4) 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выполнение несложных преобразований для вычисления значений числовых выражений, содержащих степени с натуральным показателем, степени с целым отрицательным показателем;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выполнение несложных преобразований целых, дробно рациональных выражений и выражений с квадратными корнями; раскрывать скобки, приводить подобные слагаемые, использовать формулы сокращенного умножения;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решение линейных и квадратных уравнений и неравенств, уравнений и неравенств сводящихся к </w:t>
      </w:r>
      <w:proofErr w:type="gramStart"/>
      <w:r w:rsidRPr="007C3158">
        <w:rPr>
          <w:color w:val="2D2D2D"/>
          <w:spacing w:val="2"/>
          <w:lang w:eastAsia="ru-RU"/>
        </w:rPr>
        <w:t>линейным</w:t>
      </w:r>
      <w:proofErr w:type="gramEnd"/>
      <w:r w:rsidRPr="007C3158">
        <w:rPr>
          <w:color w:val="2D2D2D"/>
          <w:spacing w:val="2"/>
          <w:lang w:eastAsia="ru-RU"/>
        </w:rPr>
        <w:t xml:space="preserve"> или квадратным, систем уравнений и неравенств, изображение решений неравенств и их систем на числовой прямой;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t xml:space="preserve">5) 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определение положения точки по ее координатам, координаты точки по ее положению на плоскости;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нахождение по графику значений функции, области определения, множества значений, нулей функции, промежутков </w:t>
      </w:r>
      <w:proofErr w:type="spellStart"/>
      <w:r w:rsidRPr="007C3158">
        <w:rPr>
          <w:color w:val="2D2D2D"/>
          <w:spacing w:val="2"/>
          <w:lang w:eastAsia="ru-RU"/>
        </w:rPr>
        <w:t>знакопостоянства</w:t>
      </w:r>
      <w:proofErr w:type="spellEnd"/>
      <w:r w:rsidRPr="007C3158">
        <w:rPr>
          <w:color w:val="2D2D2D"/>
          <w:spacing w:val="2"/>
          <w:lang w:eastAsia="ru-RU"/>
        </w:rPr>
        <w:t>, промежутков возрастания и убывания, наибольшего и наименьшего значения функции;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построение графика линейной и квадратичной функций;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оперирование на базовом уровне понятиями: последовательность, арифметическая прогрессия, геометрическая прогрессия;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использование свойств линейной и квадратичной функций и их графиков при решении задач из других учебных предметов;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t xml:space="preserve">6) 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оперирование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шар; изображение изучаемых фигур от руки и с помощью линейки и циркуля;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выполнение измерения длин, расстояний, величин углов с помощью инструментов для измерений длин и углов;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t>7)</w:t>
      </w:r>
      <w:r w:rsidR="000B664E">
        <w:rPr>
          <w:color w:val="2D2D2D"/>
          <w:spacing w:val="2"/>
          <w:lang w:eastAsia="ru-RU"/>
        </w:rPr>
        <w:t>-</w:t>
      </w:r>
      <w:r w:rsidRPr="007C3158">
        <w:rPr>
          <w:color w:val="2D2D2D"/>
          <w:spacing w:val="2"/>
          <w:lang w:eastAsia="ru-RU"/>
        </w:rPr>
        <w:t xml:space="preserve">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оперирование на базовом уровне понятиями: равенство фигур, параллельность и перпендикулярность прямых, углы между прямыми, перпендикуляр, наклонная, проекция;</w:t>
      </w:r>
      <w:proofErr w:type="gramEnd"/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проведение доказательств в геометрии;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оперирование на базовом уровне понятиями: вектор, сумма векторов, произведение вектора на число, координаты на плоскости;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решение задач на нахождение геометрических величин (длина и расстояние, величина угла, </w:t>
      </w:r>
      <w:r w:rsidRPr="007C3158">
        <w:rPr>
          <w:color w:val="2D2D2D"/>
          <w:spacing w:val="2"/>
          <w:lang w:eastAsia="ru-RU"/>
        </w:rPr>
        <w:lastRenderedPageBreak/>
        <w:t>площадь) по образцам или алгоритмам;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8)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</w:t>
      </w:r>
      <w:proofErr w:type="gramStart"/>
      <w:r w:rsidRPr="007C3158">
        <w:rPr>
          <w:color w:val="2D2D2D"/>
          <w:spacing w:val="2"/>
          <w:lang w:eastAsia="ru-RU"/>
        </w:rPr>
        <w:t>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</w:t>
      </w:r>
      <w:r>
        <w:rPr>
          <w:color w:val="2D2D2D"/>
          <w:spacing w:val="2"/>
          <w:lang w:eastAsia="ru-RU"/>
        </w:rPr>
        <w:t xml:space="preserve"> явлений при принятии решений: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формирование представления о статистических характеристиках, в</w:t>
      </w:r>
      <w:r>
        <w:rPr>
          <w:color w:val="2D2D2D"/>
          <w:spacing w:val="2"/>
          <w:lang w:eastAsia="ru-RU"/>
        </w:rPr>
        <w:t>ероятности случайного события;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решение п</w:t>
      </w:r>
      <w:r>
        <w:rPr>
          <w:color w:val="2D2D2D"/>
          <w:spacing w:val="2"/>
          <w:lang w:eastAsia="ru-RU"/>
        </w:rPr>
        <w:t>ростейших комбинаторных задач;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определение основных статистических ха</w:t>
      </w:r>
      <w:r>
        <w:rPr>
          <w:color w:val="2D2D2D"/>
          <w:spacing w:val="2"/>
          <w:lang w:eastAsia="ru-RU"/>
        </w:rPr>
        <w:t>рактеристик числовых наборов; 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оценивание и вычисление вероятности </w:t>
      </w:r>
      <w:r>
        <w:rPr>
          <w:color w:val="2D2D2D"/>
          <w:spacing w:val="2"/>
          <w:lang w:eastAsia="ru-RU"/>
        </w:rPr>
        <w:t>события в простейших случаях;</w:t>
      </w:r>
      <w:proofErr w:type="gramEnd"/>
      <w:r>
        <w:rPr>
          <w:color w:val="2D2D2D"/>
          <w:spacing w:val="2"/>
          <w:lang w:eastAsia="ru-RU"/>
        </w:rPr>
        <w:t> 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наличие представления о роли практически достоверных и маловероятных событий, о роли закона боль</w:t>
      </w:r>
      <w:r>
        <w:rPr>
          <w:color w:val="2D2D2D"/>
          <w:spacing w:val="2"/>
          <w:lang w:eastAsia="ru-RU"/>
        </w:rPr>
        <w:t>ших чисел в массовых явлениях;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9)</w:t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</w:t>
      </w:r>
      <w:r>
        <w:rPr>
          <w:color w:val="2D2D2D"/>
          <w:spacing w:val="2"/>
          <w:lang w:eastAsia="ru-RU"/>
        </w:rPr>
        <w:t>кой при практических расчетах: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распознавание в</w:t>
      </w:r>
      <w:r>
        <w:rPr>
          <w:color w:val="2D2D2D"/>
          <w:spacing w:val="2"/>
          <w:lang w:eastAsia="ru-RU"/>
        </w:rPr>
        <w:t>ерных и неверных высказываний;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оценивание результатов вычислений п</w:t>
      </w:r>
      <w:r>
        <w:rPr>
          <w:color w:val="2D2D2D"/>
          <w:spacing w:val="2"/>
          <w:lang w:eastAsia="ru-RU"/>
        </w:rPr>
        <w:t>ри решении практических задач;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выполнение сравнен</w:t>
      </w:r>
      <w:r>
        <w:rPr>
          <w:color w:val="2D2D2D"/>
          <w:spacing w:val="2"/>
          <w:lang w:eastAsia="ru-RU"/>
        </w:rPr>
        <w:t>ия чисел в реальных ситуациях;</w:t>
      </w:r>
      <w:r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proofErr w:type="gramStart"/>
      <w:r w:rsidRPr="007C3158">
        <w:rPr>
          <w:color w:val="2D2D2D"/>
          <w:spacing w:val="2"/>
          <w:lang w:eastAsia="ru-RU"/>
        </w:rPr>
        <w:t>использование числовых выражений при решении практических задач и задач из других учебных предметов;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решение практических задач с применением простейших свойств фигур;</w:t>
      </w:r>
      <w:r w:rsidRPr="007C3158">
        <w:rPr>
          <w:color w:val="2D2D2D"/>
          <w:spacing w:val="2"/>
          <w:lang w:eastAsia="ru-RU"/>
        </w:rPr>
        <w:br/>
      </w:r>
      <w:r w:rsidR="000B664E"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выполнение простейших построений и измерений на местности, необходимых в реальной жизни;</w:t>
      </w:r>
      <w:r w:rsidRPr="007C3158">
        <w:rPr>
          <w:color w:val="2D2D2D"/>
          <w:spacing w:val="2"/>
          <w:lang w:eastAsia="ru-RU"/>
        </w:rPr>
        <w:br/>
      </w:r>
      <w:proofErr w:type="gramEnd"/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11) формирование представления об основных изучаемых понятиях: информация, алгоритм, модель - и их свойствах;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lastRenderedPageBreak/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  <w:r w:rsidRPr="007C3158">
        <w:rPr>
          <w:color w:val="2D2D2D"/>
          <w:spacing w:val="2"/>
          <w:lang w:eastAsia="ru-RU"/>
        </w:rPr>
        <w:br/>
      </w:r>
    </w:p>
    <w:p w:rsidR="00F67A81" w:rsidRPr="007C3158" w:rsidRDefault="00F67A81" w:rsidP="00F67A81">
      <w:pPr>
        <w:shd w:val="clear" w:color="auto" w:fill="FFFFFF"/>
        <w:textAlignment w:val="baseline"/>
        <w:rPr>
          <w:color w:val="2D2D2D"/>
          <w:spacing w:val="2"/>
          <w:lang w:eastAsia="ru-RU"/>
        </w:rPr>
      </w:pPr>
      <w:r w:rsidRPr="007C3158">
        <w:rPr>
          <w:color w:val="2D2D2D"/>
          <w:spacing w:val="2"/>
          <w:lang w:eastAsia="ru-RU"/>
        </w:rPr>
        <w:t>15) для слепых и слабовидящих обучающихся:</w:t>
      </w:r>
      <w:r w:rsidRPr="007C3158">
        <w:rPr>
          <w:color w:val="2D2D2D"/>
          <w:spacing w:val="2"/>
          <w:lang w:eastAsia="ru-RU"/>
        </w:rPr>
        <w:br/>
      </w:r>
      <w:r w:rsidRPr="007C3158">
        <w:rPr>
          <w:color w:val="2D2D2D"/>
          <w:spacing w:val="2"/>
          <w:lang w:eastAsia="ru-RU"/>
        </w:rPr>
        <w:br/>
      </w:r>
      <w:r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владение правилами записи математических формул и специальных знаков рельефно-точечной системы обозначений Л.Брайля;</w:t>
      </w:r>
      <w:r w:rsidRPr="007C3158">
        <w:rPr>
          <w:color w:val="2D2D2D"/>
          <w:spacing w:val="2"/>
          <w:lang w:eastAsia="ru-RU"/>
        </w:rPr>
        <w:br/>
      </w:r>
      <w:r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владение тактильно-осязательным способом обследования и восприятия рельефных изображений предметов, контурных изображений геометрических фигур и т.п.;</w:t>
      </w:r>
      <w:r w:rsidRPr="007C3158">
        <w:rPr>
          <w:color w:val="2D2D2D"/>
          <w:spacing w:val="2"/>
          <w:lang w:eastAsia="ru-RU"/>
        </w:rPr>
        <w:br/>
      </w:r>
      <w:r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умение читать рельефные графики элементарных функций на координатной плоскости, применять специальные приспособления для рельефного черчения;</w:t>
      </w:r>
      <w:r w:rsidRPr="007C3158">
        <w:rPr>
          <w:color w:val="2D2D2D"/>
          <w:spacing w:val="2"/>
          <w:lang w:eastAsia="ru-RU"/>
        </w:rPr>
        <w:br/>
      </w:r>
      <w:r>
        <w:rPr>
          <w:color w:val="2D2D2D"/>
          <w:spacing w:val="2"/>
          <w:lang w:eastAsia="ru-RU"/>
        </w:rPr>
        <w:t xml:space="preserve">- </w:t>
      </w:r>
      <w:proofErr w:type="gramStart"/>
      <w:r w:rsidRPr="007C3158">
        <w:rPr>
          <w:color w:val="2D2D2D"/>
          <w:spacing w:val="2"/>
          <w:lang w:eastAsia="ru-RU"/>
        </w:rPr>
        <w:t xml:space="preserve">владение основным функционалом программы </w:t>
      </w:r>
      <w:proofErr w:type="spellStart"/>
      <w:r w:rsidRPr="007C3158">
        <w:rPr>
          <w:color w:val="2D2D2D"/>
          <w:spacing w:val="2"/>
          <w:lang w:eastAsia="ru-RU"/>
        </w:rPr>
        <w:t>невизуального</w:t>
      </w:r>
      <w:proofErr w:type="spellEnd"/>
      <w:r w:rsidRPr="007C3158">
        <w:rPr>
          <w:color w:val="2D2D2D"/>
          <w:spacing w:val="2"/>
          <w:lang w:eastAsia="ru-RU"/>
        </w:rPr>
        <w:t xml:space="preserve"> доступа к информации на экране ПК, умение использовать персональные </w:t>
      </w:r>
      <w:proofErr w:type="spellStart"/>
      <w:r w:rsidRPr="007C3158">
        <w:rPr>
          <w:color w:val="2D2D2D"/>
          <w:spacing w:val="2"/>
          <w:lang w:eastAsia="ru-RU"/>
        </w:rPr>
        <w:t>тифлотехнические</w:t>
      </w:r>
      <w:proofErr w:type="spellEnd"/>
      <w:r w:rsidRPr="007C3158">
        <w:rPr>
          <w:color w:val="2D2D2D"/>
          <w:spacing w:val="2"/>
          <w:lang w:eastAsia="ru-RU"/>
        </w:rPr>
        <w:t xml:space="preserve"> средства информационно-коммуникационного доступа слепыми обучающимися;</w:t>
      </w:r>
      <w:r w:rsidRPr="007C3158">
        <w:rPr>
          <w:color w:val="2D2D2D"/>
          <w:spacing w:val="2"/>
          <w:lang w:eastAsia="ru-RU"/>
        </w:rPr>
        <w:br/>
      </w:r>
      <w:proofErr w:type="gramEnd"/>
    </w:p>
    <w:p w:rsidR="00D34AC0" w:rsidRDefault="00F67A81" w:rsidP="00F67A81">
      <w:pPr>
        <w:shd w:val="clear" w:color="auto" w:fill="FFFFFF"/>
        <w:textAlignment w:val="baseline"/>
        <w:rPr>
          <w:b/>
          <w:color w:val="2D2D2D"/>
          <w:spacing w:val="2"/>
          <w:lang w:eastAsia="ru-RU"/>
        </w:rPr>
      </w:pPr>
      <w:proofErr w:type="gramStart"/>
      <w:r w:rsidRPr="007C3158">
        <w:rPr>
          <w:color w:val="2D2D2D"/>
          <w:spacing w:val="2"/>
          <w:lang w:eastAsia="ru-RU"/>
        </w:rPr>
        <w:t>16) для обучающихся с нарушениями опорно-двигательного аппарата:</w:t>
      </w:r>
      <w:r w:rsidRPr="007C3158">
        <w:rPr>
          <w:color w:val="2D2D2D"/>
          <w:spacing w:val="2"/>
          <w:lang w:eastAsia="ru-RU"/>
        </w:rPr>
        <w:br/>
      </w:r>
      <w:r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 xml:space="preserve">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 w:rsidRPr="007C3158">
        <w:rPr>
          <w:color w:val="2D2D2D"/>
          <w:spacing w:val="2"/>
          <w:lang w:eastAsia="ru-RU"/>
        </w:rPr>
        <w:t>речедвигательных</w:t>
      </w:r>
      <w:proofErr w:type="spellEnd"/>
      <w:r w:rsidRPr="007C3158">
        <w:rPr>
          <w:color w:val="2D2D2D"/>
          <w:spacing w:val="2"/>
          <w:lang w:eastAsia="ru-RU"/>
        </w:rPr>
        <w:t xml:space="preserve"> и сенсорных нарушений;</w:t>
      </w:r>
      <w:r w:rsidRPr="007C3158">
        <w:rPr>
          <w:color w:val="2D2D2D"/>
          <w:spacing w:val="2"/>
          <w:lang w:eastAsia="ru-RU"/>
        </w:rPr>
        <w:br/>
      </w:r>
      <w:r>
        <w:rPr>
          <w:color w:val="2D2D2D"/>
          <w:spacing w:val="2"/>
          <w:lang w:eastAsia="ru-RU"/>
        </w:rPr>
        <w:t xml:space="preserve">- </w:t>
      </w:r>
      <w:r w:rsidRPr="007C3158">
        <w:rPr>
          <w:color w:val="2D2D2D"/>
          <w:spacing w:val="2"/>
          <w:lang w:eastAsia="ru-RU"/>
        </w:rPr>
        <w:t>умение использовать персональные средс</w:t>
      </w:r>
      <w:r>
        <w:rPr>
          <w:color w:val="2D2D2D"/>
          <w:spacing w:val="2"/>
          <w:lang w:eastAsia="ru-RU"/>
        </w:rPr>
        <w:t>тва доступа</w:t>
      </w:r>
      <w:r w:rsidRPr="007C3158">
        <w:rPr>
          <w:color w:val="2D2D2D"/>
          <w:spacing w:val="2"/>
          <w:lang w:eastAsia="ru-RU"/>
        </w:rPr>
        <w:t>.</w:t>
      </w:r>
      <w:r w:rsidRPr="007C3158">
        <w:rPr>
          <w:color w:val="2D2D2D"/>
          <w:spacing w:val="2"/>
          <w:lang w:eastAsia="ru-RU"/>
        </w:rPr>
        <w:br/>
      </w:r>
      <w:proofErr w:type="gramEnd"/>
    </w:p>
    <w:p w:rsidR="007F3832" w:rsidRPr="000D34A3" w:rsidRDefault="00380232" w:rsidP="000D34A3">
      <w:pPr>
        <w:pStyle w:val="3"/>
        <w:tabs>
          <w:tab w:val="left" w:pos="1134"/>
        </w:tabs>
        <w:spacing w:before="0"/>
        <w:ind w:firstLine="709"/>
        <w:jc w:val="both"/>
        <w:rPr>
          <w:rFonts w:ascii="Times New Roman" w:hAnsi="Times New Roman"/>
          <w:szCs w:val="28"/>
          <w:u w:val="single"/>
        </w:rPr>
      </w:pPr>
      <w:r w:rsidRPr="000D34A3">
        <w:rPr>
          <w:rStyle w:val="dash041e0441043d043e0432043d043e0439002004420435043a04410442002004410020043e0442044104420443043f043e043cchar1"/>
          <w:u w:val="single"/>
        </w:rPr>
        <w:t xml:space="preserve"> </w:t>
      </w:r>
      <w:r w:rsidR="00D63741" w:rsidRPr="000D34A3">
        <w:rPr>
          <w:rFonts w:ascii="Times New Roman" w:hAnsi="Times New Roman"/>
          <w:color w:val="auto"/>
          <w:szCs w:val="28"/>
          <w:u w:val="single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уровне):</w:t>
      </w:r>
      <w:r w:rsidR="00D63741" w:rsidRPr="000D34A3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Оперировать на базовом уровне</w:t>
      </w:r>
      <w:r w:rsidRPr="006E77B4">
        <w:rPr>
          <w:rStyle w:val="afb"/>
        </w:rPr>
        <w:t xml:space="preserve"> </w:t>
      </w:r>
      <w:r w:rsidRPr="006E77B4">
        <w:t xml:space="preserve"> понятиями: множество, элемент множества, подмножество, принадлежность;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задавать множества перечислением их элементов;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находить пересечение, объединение, подмножество в простейших ситуациях.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распознавать логически некорректные высказывания.</w:t>
      </w:r>
    </w:p>
    <w:p w:rsidR="00790517" w:rsidRDefault="00790517" w:rsidP="0016498A">
      <w:pPr>
        <w:rPr>
          <w:b/>
        </w:rPr>
      </w:pPr>
    </w:p>
    <w:p w:rsidR="00790517" w:rsidRDefault="00790517" w:rsidP="0016498A">
      <w:pPr>
        <w:rPr>
          <w:b/>
        </w:rPr>
      </w:pPr>
    </w:p>
    <w:p w:rsidR="00790517" w:rsidRDefault="00790517" w:rsidP="0016498A">
      <w:pPr>
        <w:rPr>
          <w:b/>
        </w:rPr>
      </w:pP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Числа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использовать свойства чисел и правила действий с рациональными числами при выполнении вычислений;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использовать признаки делимости на 2, 5, 3, 9, 10 при выполнении вычислений и решении несложных задач;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выполнять округление рациональных чисел в соответствии с правилами;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сравнивать рациональные числа</w:t>
      </w:r>
      <w:r w:rsidRPr="006E77B4">
        <w:rPr>
          <w:b/>
        </w:rPr>
        <w:t>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оценивать результаты вычислений при решении практических задач;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выполнять сравнение чисел в реальных ситуациях;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составлять числовые выражения при решении практических задач и задач из других учебных предметов.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Статистика и теория вероятностей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Представлять данные в виде таблиц, диаграмм, 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lastRenderedPageBreak/>
        <w:t>Текстовые задачи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Решать несложные сюжетные задачи разных типов на все арифметические действия;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 xml:space="preserve">составлять план решения задачи; 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выделять этапы решения задачи;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интерпретировать вычислительные результаты в задаче, исследовать полученное решение задачи;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contextualSpacing w:val="0"/>
        <w:jc w:val="both"/>
      </w:pPr>
      <w:r w:rsidRPr="006E77B4">
        <w:t>знать различие скоростей объекта в стоячей воде, против течения и по течению реки;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решать задачи на нахождение части числа и числа по его части;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7F3832" w:rsidRPr="006E77B4" w:rsidRDefault="007F3832" w:rsidP="003E4078">
      <w:pPr>
        <w:pStyle w:val="af0"/>
        <w:numPr>
          <w:ilvl w:val="0"/>
          <w:numId w:val="24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решать несложные логические задачи методом рассуждений.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numPr>
          <w:ilvl w:val="0"/>
          <w:numId w:val="25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 xml:space="preserve">выдвигать гипотезы о возможных предельных значениях искомых величин в задаче (делать прикидку) 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Наглядная геометрия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фигуры</w:t>
      </w:r>
    </w:p>
    <w:p w:rsidR="007F3832" w:rsidRPr="006E77B4" w:rsidRDefault="007F3832" w:rsidP="003E4078">
      <w:pPr>
        <w:numPr>
          <w:ilvl w:val="0"/>
          <w:numId w:val="26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i/>
        </w:rPr>
      </w:pPr>
      <w:r w:rsidRPr="006E77B4">
        <w:t xml:space="preserve">Оперировать на базовом уровне понятиями: </w:t>
      </w:r>
      <w:proofErr w:type="spellStart"/>
      <w:r w:rsidRPr="006E77B4">
        <w:t>фигура</w:t>
      </w:r>
      <w:proofErr w:type="gramStart"/>
      <w:r w:rsidRPr="006E77B4">
        <w:t>,</w:t>
      </w:r>
      <w:r w:rsidRPr="006E77B4">
        <w:rPr>
          <w:bCs/>
        </w:rPr>
        <w:t>т</w:t>
      </w:r>
      <w:proofErr w:type="gramEnd"/>
      <w:r w:rsidRPr="006E77B4">
        <w:t>очка</w:t>
      </w:r>
      <w:proofErr w:type="spellEnd"/>
      <w:r w:rsidRPr="006E77B4">
        <w:t xml:space="preserve">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</w:t>
      </w:r>
      <w:r w:rsidRPr="006E77B4">
        <w:rPr>
          <w:lang w:eastAsia="ru-RU"/>
        </w:rPr>
        <w:t>Изображать изучаемые фигуры от руки и с помощью линейки и циркуля.</w:t>
      </w:r>
    </w:p>
    <w:p w:rsidR="007F3832" w:rsidRPr="006E77B4" w:rsidRDefault="007F3832" w:rsidP="0016498A">
      <w:pPr>
        <w:tabs>
          <w:tab w:val="left" w:pos="0"/>
          <w:tab w:val="left" w:pos="993"/>
        </w:tabs>
        <w:ind w:left="709"/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22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 xml:space="preserve">решать практические задачи с применением простейших свойств фигур. 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Измерения и вычисления</w:t>
      </w:r>
    </w:p>
    <w:p w:rsidR="007F3832" w:rsidRPr="006E77B4" w:rsidRDefault="007F3832" w:rsidP="003E4078">
      <w:pPr>
        <w:pStyle w:val="a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7F3832" w:rsidRPr="006E77B4" w:rsidRDefault="007F3832" w:rsidP="003E4078">
      <w:pPr>
        <w:pStyle w:val="a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вычислять площади прямоугольников. 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numPr>
          <w:ilvl w:val="0"/>
          <w:numId w:val="14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lang w:eastAsia="ru-RU"/>
        </w:rPr>
      </w:pPr>
      <w:r w:rsidRPr="006E77B4">
        <w:t>вычислять расстояния на местности в стандартных ситуациях, площади прямоугольников;</w:t>
      </w:r>
    </w:p>
    <w:p w:rsidR="007F3832" w:rsidRPr="006E77B4" w:rsidRDefault="007F3832" w:rsidP="003E4078">
      <w:pPr>
        <w:numPr>
          <w:ilvl w:val="0"/>
          <w:numId w:val="16"/>
        </w:numPr>
        <w:tabs>
          <w:tab w:val="left" w:pos="0"/>
          <w:tab w:val="left" w:pos="993"/>
        </w:tabs>
        <w:suppressAutoHyphens w:val="0"/>
        <w:ind w:left="0" w:firstLine="709"/>
        <w:jc w:val="both"/>
      </w:pPr>
      <w:r w:rsidRPr="006E77B4">
        <w:t>выполнять простейшие построения и измерения на местности, необходимые в реальной жизни.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История математики</w:t>
      </w:r>
    </w:p>
    <w:p w:rsidR="007F3832" w:rsidRPr="006E77B4" w:rsidRDefault="007F3832" w:rsidP="003E4078">
      <w:pPr>
        <w:numPr>
          <w:ilvl w:val="0"/>
          <w:numId w:val="28"/>
        </w:numPr>
        <w:tabs>
          <w:tab w:val="left" w:pos="34"/>
          <w:tab w:val="left" w:pos="993"/>
        </w:tabs>
        <w:suppressAutoHyphens w:val="0"/>
        <w:ind w:left="0" w:firstLine="709"/>
        <w:jc w:val="both"/>
        <w:rPr>
          <w:lang w:eastAsia="ru-RU"/>
        </w:rPr>
      </w:pPr>
      <w:r w:rsidRPr="006E77B4">
        <w:rPr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7F3832" w:rsidRDefault="007F3832" w:rsidP="003E4078">
      <w:pPr>
        <w:numPr>
          <w:ilvl w:val="0"/>
          <w:numId w:val="28"/>
        </w:numPr>
        <w:tabs>
          <w:tab w:val="left" w:pos="993"/>
        </w:tabs>
        <w:suppressAutoHyphens w:val="0"/>
        <w:ind w:left="0" w:firstLine="709"/>
        <w:jc w:val="both"/>
      </w:pPr>
      <w:r w:rsidRPr="006E77B4">
        <w:rPr>
          <w:lang w:eastAsia="ru-RU"/>
        </w:rPr>
        <w:t>знать примеры математических открытий и их авторов, в связи с отечественной и всемирной историей.</w:t>
      </w:r>
    </w:p>
    <w:p w:rsidR="000D34A3" w:rsidRPr="006E77B4" w:rsidRDefault="000D34A3" w:rsidP="003E4078">
      <w:pPr>
        <w:numPr>
          <w:ilvl w:val="0"/>
          <w:numId w:val="28"/>
        </w:numPr>
        <w:tabs>
          <w:tab w:val="left" w:pos="993"/>
        </w:tabs>
        <w:suppressAutoHyphens w:val="0"/>
        <w:ind w:left="0" w:firstLine="709"/>
        <w:jc w:val="both"/>
      </w:pPr>
    </w:p>
    <w:p w:rsidR="00D63741" w:rsidRPr="000D34A3" w:rsidRDefault="00D63741" w:rsidP="000D34A3">
      <w:pPr>
        <w:pStyle w:val="3"/>
        <w:spacing w:before="0"/>
        <w:rPr>
          <w:rFonts w:ascii="Times New Roman" w:hAnsi="Times New Roman"/>
          <w:color w:val="auto"/>
          <w:u w:val="single"/>
        </w:rPr>
      </w:pPr>
      <w:bookmarkStart w:id="0" w:name="_Toc284662720"/>
      <w:bookmarkStart w:id="1" w:name="_Toc284663346"/>
      <w:r w:rsidRPr="000D34A3">
        <w:rPr>
          <w:rFonts w:ascii="Times New Roman" w:hAnsi="Times New Roman"/>
          <w:color w:val="auto"/>
          <w:szCs w:val="28"/>
          <w:u w:val="single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уровнях):</w:t>
      </w:r>
    </w:p>
    <w:bookmarkEnd w:id="0"/>
    <w:bookmarkEnd w:id="1"/>
    <w:p w:rsidR="007F3832" w:rsidRPr="006E77B4" w:rsidRDefault="00D63741" w:rsidP="0016498A">
      <w:pPr>
        <w:pStyle w:val="3"/>
        <w:spacing w:before="0"/>
        <w:rPr>
          <w:color w:val="auto"/>
        </w:rPr>
      </w:pPr>
      <w:r>
        <w:rPr>
          <w:rFonts w:ascii="Times New Roman" w:hAnsi="Times New Roman"/>
          <w:color w:val="auto"/>
          <w:u w:val="single"/>
        </w:rPr>
        <w:t xml:space="preserve"> </w:t>
      </w:r>
    </w:p>
    <w:p w:rsidR="007F3832" w:rsidRPr="006E77B4" w:rsidRDefault="007F3832" w:rsidP="0016498A">
      <w:r w:rsidRPr="006E77B4">
        <w:rPr>
          <w:b/>
        </w:rPr>
        <w:t>Элементы теории множеств и математической логики</w:t>
      </w:r>
    </w:p>
    <w:p w:rsidR="007F3832" w:rsidRPr="006E77B4" w:rsidRDefault="007F3832" w:rsidP="003E4078">
      <w:pPr>
        <w:pStyle w:val="af0"/>
        <w:numPr>
          <w:ilvl w:val="0"/>
          <w:numId w:val="2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6E77B4">
        <w:rPr>
          <w:i/>
        </w:rPr>
        <w:t>Оперировать</w:t>
      </w:r>
      <w:r w:rsidR="006E77B4">
        <w:rPr>
          <w:rStyle w:val="afb"/>
          <w:i/>
        </w:rPr>
        <w:t xml:space="preserve"> </w:t>
      </w:r>
      <w:r w:rsidRPr="006E77B4">
        <w:rPr>
          <w:i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2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lastRenderedPageBreak/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30"/>
        </w:numPr>
        <w:tabs>
          <w:tab w:val="left" w:pos="993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распознавать логически некорректные высказывания; </w:t>
      </w:r>
    </w:p>
    <w:p w:rsidR="007F3832" w:rsidRPr="006E77B4" w:rsidRDefault="007F3832" w:rsidP="003E4078">
      <w:pPr>
        <w:pStyle w:val="a"/>
        <w:numPr>
          <w:ilvl w:val="0"/>
          <w:numId w:val="30"/>
        </w:numPr>
        <w:tabs>
          <w:tab w:val="left" w:pos="993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логики.</w:t>
      </w:r>
    </w:p>
    <w:p w:rsidR="007F3832" w:rsidRPr="006E77B4" w:rsidRDefault="007F3832" w:rsidP="0016498A">
      <w:pPr>
        <w:rPr>
          <w:b/>
          <w:i/>
        </w:rPr>
      </w:pPr>
      <w:r w:rsidRPr="006E77B4">
        <w:rPr>
          <w:b/>
          <w:i/>
        </w:rPr>
        <w:t>Числа</w:t>
      </w:r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proofErr w:type="gramStart"/>
      <w:r w:rsidRPr="006E77B4">
        <w:rPr>
          <w:i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понимать и объяснять смысл позиционной записи натурального числа;</w:t>
      </w:r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выполнять округление рациональных чисел с заданной точностью;</w:t>
      </w:r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упорядочивать числа, записанные в виде обыкновенных и десятичных дробей;</w:t>
      </w:r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находить НОД и НОК чисел и использовать их при решении зада</w:t>
      </w:r>
      <w:proofErr w:type="gramStart"/>
      <w:r w:rsidRPr="006E77B4">
        <w:rPr>
          <w:i/>
        </w:rPr>
        <w:t>;.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31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оперировать понятием модуль числа, геометрическая интерпретация модуля числа.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3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7F3832" w:rsidRPr="006E77B4" w:rsidRDefault="007F3832" w:rsidP="003E4078">
      <w:pPr>
        <w:pStyle w:val="a"/>
        <w:numPr>
          <w:ilvl w:val="0"/>
          <w:numId w:val="3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7F3832" w:rsidRPr="006E77B4" w:rsidRDefault="007F3832" w:rsidP="003E4078">
      <w:pPr>
        <w:pStyle w:val="a"/>
        <w:numPr>
          <w:ilvl w:val="0"/>
          <w:numId w:val="3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 xml:space="preserve">Уравнения и неравенства </w:t>
      </w:r>
    </w:p>
    <w:p w:rsidR="007F3832" w:rsidRPr="006E77B4" w:rsidRDefault="007F3832" w:rsidP="003E4078">
      <w:pPr>
        <w:pStyle w:val="a"/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Статистика и теория вероятностей</w:t>
      </w:r>
    </w:p>
    <w:p w:rsidR="007F3832" w:rsidRPr="006E77B4" w:rsidRDefault="007F3832" w:rsidP="003E4078">
      <w:pPr>
        <w:pStyle w:val="af0"/>
        <w:numPr>
          <w:ilvl w:val="0"/>
          <w:numId w:val="34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7F3832" w:rsidRPr="006E77B4" w:rsidRDefault="007F3832" w:rsidP="003E4078">
      <w:pPr>
        <w:pStyle w:val="a"/>
        <w:numPr>
          <w:ilvl w:val="0"/>
          <w:numId w:val="34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извлекать, информацию, </w:t>
      </w:r>
      <w:r w:rsidRPr="006E77B4">
        <w:rPr>
          <w:rStyle w:val="dash041e0431044b0447043d044b0439char1"/>
          <w:i/>
        </w:rPr>
        <w:t>представленную в таблицах, на диаграммах</w:t>
      </w:r>
      <w:r w:rsidRPr="006E77B4">
        <w:rPr>
          <w:rFonts w:ascii="Times New Roman" w:hAnsi="Times New Roman"/>
          <w:i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34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составлять таблицы, строить диаграммы на основе данных.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35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извлекать, интерпретировать и преобразовывать информацию, </w:t>
      </w:r>
      <w:r w:rsidRPr="006E77B4">
        <w:rPr>
          <w:rStyle w:val="dash041e0431044b0447043d044b0439char1"/>
          <w:i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Текстовые задачи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простые и сложные задачи разных типов, а также задачи повышенной трудности;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6E77B4">
        <w:rPr>
          <w:i/>
        </w:rPr>
        <w:t>граф-схемы</w:t>
      </w:r>
      <w:proofErr w:type="spellEnd"/>
      <w:proofErr w:type="gramEnd"/>
      <w:r w:rsidRPr="006E77B4">
        <w:rPr>
          <w:i/>
        </w:rPr>
        <w:t>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выделять этапы решения задачи и содержание каждого этапа;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lastRenderedPageBreak/>
        <w:t>интерпретировать вычислительные результаты в задаче, исследовать полученное решение задачи;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7F3832" w:rsidRPr="006E77B4" w:rsidRDefault="007F3832" w:rsidP="003E4078">
      <w:pPr>
        <w:pStyle w:val="af0"/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решать разнообразные задачи «на части», </w:t>
      </w:r>
    </w:p>
    <w:p w:rsidR="007F3832" w:rsidRPr="006E77B4" w:rsidRDefault="007F3832" w:rsidP="003E4078">
      <w:pPr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7F3832" w:rsidRPr="006E77B4" w:rsidRDefault="007F3832" w:rsidP="003E4078">
      <w:pPr>
        <w:numPr>
          <w:ilvl w:val="0"/>
          <w:numId w:val="36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3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7F3832" w:rsidRPr="006E77B4" w:rsidRDefault="007F3832" w:rsidP="003E4078">
      <w:pPr>
        <w:pStyle w:val="a"/>
        <w:numPr>
          <w:ilvl w:val="0"/>
          <w:numId w:val="3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7F3832" w:rsidRPr="006E77B4" w:rsidRDefault="007F3832" w:rsidP="003E4078">
      <w:pPr>
        <w:pStyle w:val="a"/>
        <w:numPr>
          <w:ilvl w:val="0"/>
          <w:numId w:val="3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Наглядная геометрия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фигуры</w:t>
      </w:r>
    </w:p>
    <w:p w:rsidR="007F3832" w:rsidRPr="006E77B4" w:rsidRDefault="007F3832" w:rsidP="003E4078">
      <w:pPr>
        <w:pStyle w:val="af0"/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7F3832" w:rsidRPr="006E77B4" w:rsidRDefault="007F3832" w:rsidP="003E4078">
      <w:pPr>
        <w:pStyle w:val="af0"/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изображать изучаемые фигуры от руки и с помощью компьютерных инструментов.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Измерения и вычисления</w:t>
      </w:r>
    </w:p>
    <w:p w:rsidR="007F3832" w:rsidRPr="006E77B4" w:rsidRDefault="007F3832" w:rsidP="003E4078">
      <w:pPr>
        <w:pStyle w:val="a"/>
        <w:numPr>
          <w:ilvl w:val="0"/>
          <w:numId w:val="3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7F3832" w:rsidRPr="006E77B4" w:rsidRDefault="007F3832" w:rsidP="003E4078">
      <w:pPr>
        <w:pStyle w:val="a"/>
        <w:numPr>
          <w:ilvl w:val="0"/>
          <w:numId w:val="3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вычислять площади прямоугольников, квадратов, объёмы прямоугольных параллелепипедов, кубов.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3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7F3832" w:rsidRPr="006E77B4" w:rsidRDefault="007F3832" w:rsidP="003E4078">
      <w:pPr>
        <w:pStyle w:val="af0"/>
        <w:numPr>
          <w:ilvl w:val="0"/>
          <w:numId w:val="39"/>
        </w:numPr>
        <w:tabs>
          <w:tab w:val="left" w:pos="1134"/>
        </w:tabs>
        <w:suppressAutoHyphens w:val="0"/>
        <w:jc w:val="both"/>
        <w:rPr>
          <w:i/>
        </w:rPr>
      </w:pPr>
      <w:r w:rsidRPr="006E77B4">
        <w:rPr>
          <w:i/>
        </w:rPr>
        <w:t xml:space="preserve">выполнять простейшие построения на местности, необходимые в реальной жизни; </w:t>
      </w:r>
    </w:p>
    <w:p w:rsidR="007F3832" w:rsidRPr="006E77B4" w:rsidRDefault="007F3832" w:rsidP="003E4078">
      <w:pPr>
        <w:pStyle w:val="af0"/>
        <w:numPr>
          <w:ilvl w:val="0"/>
          <w:numId w:val="3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оценивать размеры реальных объектов окружающего мира.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История математики</w:t>
      </w:r>
    </w:p>
    <w:p w:rsidR="007F3832" w:rsidRDefault="007F3832" w:rsidP="003E4078">
      <w:pPr>
        <w:pStyle w:val="af0"/>
        <w:numPr>
          <w:ilvl w:val="0"/>
          <w:numId w:val="23"/>
        </w:numPr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Характеризовать вклад выдающихся математиков в развитие математики и иных научных областей.</w:t>
      </w:r>
    </w:p>
    <w:p w:rsidR="0016498A" w:rsidRPr="006E77B4" w:rsidRDefault="0016498A" w:rsidP="0016498A">
      <w:pPr>
        <w:pStyle w:val="af0"/>
        <w:suppressAutoHyphens w:val="0"/>
        <w:ind w:left="709"/>
        <w:jc w:val="both"/>
        <w:rPr>
          <w:i/>
        </w:rPr>
      </w:pPr>
    </w:p>
    <w:p w:rsidR="000D34A3" w:rsidRPr="000D34A3" w:rsidRDefault="000D34A3" w:rsidP="000D34A3">
      <w:pPr>
        <w:pStyle w:val="3"/>
        <w:spacing w:before="0"/>
        <w:rPr>
          <w:rFonts w:ascii="Times New Roman" w:hAnsi="Times New Roman"/>
          <w:color w:val="auto"/>
          <w:szCs w:val="28"/>
          <w:u w:val="single"/>
        </w:rPr>
      </w:pPr>
      <w:bookmarkStart w:id="2" w:name="_Toc284662721"/>
      <w:bookmarkStart w:id="3" w:name="_Toc284663347"/>
      <w:r w:rsidRPr="000D34A3">
        <w:rPr>
          <w:rFonts w:ascii="Times New Roman" w:hAnsi="Times New Roman"/>
          <w:color w:val="auto"/>
          <w:szCs w:val="28"/>
          <w:u w:val="single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уровне):</w:t>
      </w:r>
    </w:p>
    <w:p w:rsidR="000D34A3" w:rsidRDefault="000D34A3" w:rsidP="0016498A">
      <w:pPr>
        <w:pStyle w:val="3"/>
        <w:spacing w:before="0"/>
        <w:rPr>
          <w:rFonts w:ascii="Times New Roman" w:hAnsi="Times New Roman"/>
          <w:color w:val="auto"/>
          <w:u w:val="single"/>
        </w:rPr>
      </w:pPr>
    </w:p>
    <w:p w:rsidR="007F3832" w:rsidRPr="000D34A3" w:rsidRDefault="007F3832" w:rsidP="000D34A3">
      <w:pPr>
        <w:pStyle w:val="3"/>
        <w:spacing w:before="0"/>
        <w:rPr>
          <w:rFonts w:ascii="Times New Roman" w:hAnsi="Times New Roman"/>
          <w:color w:val="auto"/>
        </w:rPr>
      </w:pPr>
      <w:r w:rsidRPr="006E77B4">
        <w:t xml:space="preserve"> </w:t>
      </w:r>
      <w:bookmarkEnd w:id="2"/>
      <w:bookmarkEnd w:id="3"/>
      <w:r w:rsidR="006E77B4">
        <w:t xml:space="preserve"> </w:t>
      </w:r>
      <w:r w:rsidRPr="000D34A3">
        <w:rPr>
          <w:rFonts w:ascii="Times New Roman" w:hAnsi="Times New Roman"/>
          <w:color w:val="auto"/>
        </w:rPr>
        <w:t>Элементы теории множеств и математической логики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Оперировать на базовом уровне</w:t>
      </w:r>
      <w:r w:rsidR="006E77B4">
        <w:rPr>
          <w:rStyle w:val="afb"/>
        </w:rPr>
        <w:t xml:space="preserve"> </w:t>
      </w:r>
      <w:r w:rsidRPr="006E77B4">
        <w:t xml:space="preserve"> понятиями: множество, элемент множества, подмножество, принадлежность;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lastRenderedPageBreak/>
        <w:t>задавать множества перечислением их элементов;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993"/>
          <w:tab w:val="left" w:pos="1134"/>
        </w:tabs>
        <w:suppressAutoHyphens w:val="0"/>
        <w:ind w:left="0" w:firstLine="709"/>
        <w:jc w:val="both"/>
      </w:pPr>
      <w:r w:rsidRPr="006E77B4">
        <w:t>находить пересечение, объединение, подмножество в простейших ситуациях;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</w:pPr>
      <w:r w:rsidRPr="006E77B4">
        <w:t>оперировать на базовом уровне понятиями: определение, аксиома, теорема, доказательство;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993"/>
          <w:tab w:val="left" w:pos="1134"/>
        </w:tabs>
        <w:suppressAutoHyphens w:val="0"/>
        <w:ind w:left="0" w:firstLine="709"/>
        <w:jc w:val="both"/>
      </w:pPr>
      <w:r w:rsidRPr="006E77B4">
        <w:t xml:space="preserve">приводить примеры и </w:t>
      </w:r>
      <w:proofErr w:type="spellStart"/>
      <w:r w:rsidRPr="006E77B4">
        <w:t>контрпримеры</w:t>
      </w:r>
      <w:proofErr w:type="spellEnd"/>
      <w:r w:rsidRPr="006E77B4">
        <w:t xml:space="preserve"> для </w:t>
      </w:r>
      <w:proofErr w:type="spellStart"/>
      <w:r w:rsidRPr="006E77B4">
        <w:t>подтвержнения</w:t>
      </w:r>
      <w:proofErr w:type="spellEnd"/>
      <w:r w:rsidRPr="006E77B4">
        <w:t xml:space="preserve"> своих высказываний.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использовать графическое представление множе</w:t>
      </w:r>
      <w:proofErr w:type="gramStart"/>
      <w:r w:rsidRPr="006E77B4">
        <w:rPr>
          <w:rFonts w:ascii="Times New Roman" w:hAnsi="Times New Roman"/>
          <w:sz w:val="24"/>
          <w:szCs w:val="24"/>
        </w:rPr>
        <w:t>ств дл</w:t>
      </w:r>
      <w:proofErr w:type="gramEnd"/>
      <w:r w:rsidRPr="006E77B4">
        <w:rPr>
          <w:rFonts w:ascii="Times New Roman" w:hAnsi="Times New Roman"/>
          <w:sz w:val="24"/>
          <w:szCs w:val="24"/>
        </w:rPr>
        <w:t>я описания реальных процессов и явлений, при решении задач других учебных предметов.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Числа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использовать свойства чисел и правила действий при выполнении вычислений;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использовать признаки делимости на 2, 5, 3, 9, 10 при выполнении вычислений и решении несложных задач;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выполнять округление рациональных чисел в соответствии с правилами;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 xml:space="preserve">оценивать значение квадратного корня из положительного целого числа;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распознавать рациональные и иррациональные числа;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сравнивать числа.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оценивать результаты вычислений при решении практических задач;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выполнять сравнение чисел в реальных ситуациях;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составлять числовые выражения при решении практических задач и задач из других учебных предметов.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Тождественные преобразования</w:t>
      </w:r>
    </w:p>
    <w:p w:rsidR="007F3832" w:rsidRPr="006E77B4" w:rsidRDefault="007F3832" w:rsidP="003E4078">
      <w:pPr>
        <w:pStyle w:val="af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7F3832" w:rsidRPr="006E77B4" w:rsidRDefault="007F3832" w:rsidP="003E4078">
      <w:pPr>
        <w:pStyle w:val="af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выполнять несложные преобразования целых выражений: раскрывать скобки, приводить подобные слагаемые;</w:t>
      </w:r>
    </w:p>
    <w:p w:rsidR="007F3832" w:rsidRPr="006E77B4" w:rsidRDefault="007F3832" w:rsidP="003E4078">
      <w:pPr>
        <w:pStyle w:val="af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7F3832" w:rsidRPr="006E77B4" w:rsidRDefault="007F3832" w:rsidP="003E4078">
      <w:pPr>
        <w:pStyle w:val="af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выполнять несложные преобразования дробно-линейных выражений и выражений с квадратными корнями.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 xml:space="preserve">понимать смысл записи числа в стандартном виде; </w:t>
      </w:r>
    </w:p>
    <w:p w:rsidR="007F3832" w:rsidRPr="006E77B4" w:rsidRDefault="007F3832" w:rsidP="003E4078">
      <w:pPr>
        <w:pStyle w:val="af0"/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оперировать на базовом уровне понятием «стандартная запись числа».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Уравнения и неравенства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6E77B4">
        <w:rPr>
          <w:rFonts w:ascii="Times New Roman" w:hAnsi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  <w:proofErr w:type="gramEnd"/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проверять справедливость числовых равенств и неравенств;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решать линейные неравенства и несложные неравенства, сводящиеся к </w:t>
      </w:r>
      <w:proofErr w:type="gramStart"/>
      <w:r w:rsidRPr="006E77B4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6E77B4">
        <w:rPr>
          <w:rFonts w:ascii="Times New Roman" w:hAnsi="Times New Roman"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решать системы несложных линейных уравнений, неравенств;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проверять, является ли данное число решением уравнения (неравенства);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изображать решения неравенств и их систем </w:t>
      </w:r>
      <w:proofErr w:type="gramStart"/>
      <w:r w:rsidRPr="006E77B4">
        <w:rPr>
          <w:rFonts w:ascii="Times New Roman" w:hAnsi="Times New Roman"/>
          <w:sz w:val="24"/>
          <w:szCs w:val="24"/>
        </w:rPr>
        <w:t>на</w:t>
      </w:r>
      <w:proofErr w:type="gramEnd"/>
      <w:r w:rsidRPr="006E77B4">
        <w:rPr>
          <w:rFonts w:ascii="Times New Roman" w:hAnsi="Times New Roman"/>
          <w:sz w:val="24"/>
          <w:szCs w:val="24"/>
        </w:rPr>
        <w:t xml:space="preserve"> числовой прямой.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lastRenderedPageBreak/>
        <w:t>составлять и решать линейные уравнения при решении задач, возникающих в других учебных предметах.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Функции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Находить значение функции по заданному значению аргумента; 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находить значение аргумента по заданному значению функции в несложных ситуациях;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6E77B4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6E77B4">
        <w:rPr>
          <w:rFonts w:ascii="Times New Roman" w:hAnsi="Times New Roman"/>
          <w:sz w:val="24"/>
          <w:szCs w:val="24"/>
        </w:rPr>
        <w:t>, промежутки возрастания и убывания, наибольшее и наименьшее значения функции;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строить график линейной функции;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определять приближённые значения </w:t>
      </w:r>
      <w:proofErr w:type="gramStart"/>
      <w:r w:rsidRPr="006E77B4">
        <w:rPr>
          <w:rFonts w:ascii="Times New Roman" w:hAnsi="Times New Roman"/>
          <w:sz w:val="24"/>
          <w:szCs w:val="24"/>
        </w:rPr>
        <w:t>координат точки пересечения графиков функций</w:t>
      </w:r>
      <w:proofErr w:type="gramEnd"/>
      <w:r w:rsidRPr="006E77B4">
        <w:rPr>
          <w:rFonts w:ascii="Times New Roman" w:hAnsi="Times New Roman"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решать задачи на прогрессии, в которых ответ может быть получен непосредственным подсчётом без применения формул.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использовать свойства линейной функц</w:t>
      </w:r>
      <w:proofErr w:type="gramStart"/>
      <w:r w:rsidRPr="006E77B4">
        <w:t>ии и ее</w:t>
      </w:r>
      <w:proofErr w:type="gramEnd"/>
      <w:r w:rsidRPr="006E77B4">
        <w:t xml:space="preserve"> график при решении задач из других учебных предметов.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 xml:space="preserve">Статистика и теория вероятностей 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определять </w:t>
      </w:r>
      <w:r w:rsidRPr="006E77B4">
        <w:rPr>
          <w:rStyle w:val="dash041e0431044b0447043d044b0439char1"/>
        </w:rPr>
        <w:t>основные статистические характеристики числовых наборов;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оценивать вероятность события в простейших случаях;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оценивать количество возможных вариантов методом перебора;</w:t>
      </w:r>
    </w:p>
    <w:p w:rsidR="007F3832" w:rsidRPr="006E77B4" w:rsidRDefault="007F3832" w:rsidP="003E4078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иметь представление о роли практически достоверных и маловероятных событий;</w:t>
      </w:r>
    </w:p>
    <w:p w:rsidR="007F3832" w:rsidRPr="006E77B4" w:rsidRDefault="007F3832" w:rsidP="003E4078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 xml:space="preserve">сравнивать </w:t>
      </w:r>
      <w:r w:rsidRPr="006E77B4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6E77B4">
        <w:t xml:space="preserve">; 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Текстовые задачи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Решать несложные сюжетные задачи разных типов на все арифметические действия;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lastRenderedPageBreak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 xml:space="preserve">составлять план решения задачи;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выделять этапы решения задачи;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интерпретировать вычислительные результаты в задаче, исследовать полученное решение задачи;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6E77B4">
        <w:t>знать различие скоростей объекта в стоячей воде, против течения и по течению реки;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решать задачи на нахождение части числа и числа по его части;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решать несложные логические задачи методом рассуждений.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numPr>
          <w:ilvl w:val="0"/>
          <w:numId w:val="20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выдвигать гипотезы о возможных предельных значениях искомых в задаче величин (делать прикидку).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фигуры</w:t>
      </w:r>
    </w:p>
    <w:p w:rsidR="007F3832" w:rsidRPr="006E77B4" w:rsidRDefault="007F3832" w:rsidP="003E4078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7F3832" w:rsidRPr="006E77B4" w:rsidRDefault="007F3832" w:rsidP="003E4078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7F3832" w:rsidRPr="006E77B4" w:rsidRDefault="007F3832" w:rsidP="003E4078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7F3832" w:rsidRPr="006E77B4" w:rsidRDefault="007F3832" w:rsidP="003E4078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7F3832" w:rsidRPr="006E77B4" w:rsidRDefault="007F3832" w:rsidP="0016498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numPr>
          <w:ilvl w:val="0"/>
          <w:numId w:val="18"/>
        </w:numPr>
        <w:tabs>
          <w:tab w:val="left" w:pos="1134"/>
        </w:tabs>
        <w:suppressAutoHyphens w:val="0"/>
        <w:ind w:left="0" w:firstLine="709"/>
        <w:jc w:val="both"/>
      </w:pPr>
      <w:r w:rsidRPr="006E77B4"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Отношения</w:t>
      </w:r>
    </w:p>
    <w:p w:rsidR="007F3832" w:rsidRPr="006E77B4" w:rsidRDefault="007F3832" w:rsidP="003E4078">
      <w:pPr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proofErr w:type="gramStart"/>
      <w:r w:rsidRPr="006E77B4">
        <w:rPr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7F3832" w:rsidRPr="006E77B4" w:rsidRDefault="007F3832" w:rsidP="0016498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left="0" w:firstLine="709"/>
        <w:jc w:val="both"/>
      </w:pPr>
      <w:r w:rsidRPr="006E77B4">
        <w:t>использовать отношения для решения простейших задач, возникающих в реальной жизни.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Измерения и вычисления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построения</w:t>
      </w:r>
    </w:p>
    <w:p w:rsidR="007F3832" w:rsidRPr="006E77B4" w:rsidRDefault="007F3832" w:rsidP="003E4078">
      <w:pPr>
        <w:numPr>
          <w:ilvl w:val="0"/>
          <w:numId w:val="14"/>
        </w:numPr>
        <w:tabs>
          <w:tab w:val="left" w:pos="0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rPr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7F3832" w:rsidRPr="006E77B4" w:rsidRDefault="007F3832" w:rsidP="0016498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numPr>
          <w:ilvl w:val="0"/>
          <w:numId w:val="14"/>
        </w:numPr>
        <w:tabs>
          <w:tab w:val="left" w:pos="0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lastRenderedPageBreak/>
        <w:t>выполнять простейшие построения на местности, необходимые в реальной жизни.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преобразования</w:t>
      </w:r>
    </w:p>
    <w:p w:rsidR="007F3832" w:rsidRPr="006E77B4" w:rsidRDefault="007F3832" w:rsidP="003E4078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распознавать движение объектов в окружающем мире;</w:t>
      </w:r>
    </w:p>
    <w:p w:rsidR="007F3832" w:rsidRPr="006E77B4" w:rsidRDefault="007F3832" w:rsidP="003E4078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распознавать симметричные фигуры в окружающем мире.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Векторы и координаты на плоскости</w:t>
      </w:r>
    </w:p>
    <w:p w:rsidR="007F3832" w:rsidRPr="006E77B4" w:rsidRDefault="007F3832" w:rsidP="003E4078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Pr="006E77B4">
        <w:rPr>
          <w:rFonts w:ascii="Times New Roman" w:hAnsi="Times New Roman"/>
          <w:i/>
          <w:sz w:val="24"/>
          <w:szCs w:val="24"/>
        </w:rPr>
        <w:t xml:space="preserve">, </w:t>
      </w:r>
      <w:r w:rsidRPr="006E77B4">
        <w:rPr>
          <w:rFonts w:ascii="Times New Roman" w:hAnsi="Times New Roman"/>
          <w:sz w:val="24"/>
          <w:szCs w:val="24"/>
        </w:rPr>
        <w:t>произведение вектора на число,</w:t>
      </w:r>
      <w:r w:rsidR="006E77B4">
        <w:rPr>
          <w:rFonts w:ascii="Times New Roman" w:hAnsi="Times New Roman"/>
          <w:sz w:val="24"/>
          <w:szCs w:val="24"/>
        </w:rPr>
        <w:t xml:space="preserve"> </w:t>
      </w:r>
      <w:r w:rsidRPr="006E77B4">
        <w:rPr>
          <w:rFonts w:ascii="Times New Roman" w:hAnsi="Times New Roman"/>
          <w:sz w:val="24"/>
          <w:szCs w:val="24"/>
        </w:rPr>
        <w:t>координаты на плоскости;</w:t>
      </w:r>
    </w:p>
    <w:p w:rsidR="007F3832" w:rsidRPr="006E77B4" w:rsidRDefault="007F3832" w:rsidP="003E4078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определять приближённо координаты точки по её изображению на координатной плоскости.</w:t>
      </w:r>
    </w:p>
    <w:p w:rsidR="007F3832" w:rsidRPr="006E77B4" w:rsidRDefault="007F3832" w:rsidP="0016498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7F3832" w:rsidRPr="006E77B4" w:rsidRDefault="007F3832" w:rsidP="003E4078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E77B4">
        <w:rPr>
          <w:rFonts w:ascii="Times New Roman" w:hAnsi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История математики</w:t>
      </w:r>
    </w:p>
    <w:p w:rsidR="007F3832" w:rsidRPr="006E77B4" w:rsidRDefault="007F3832" w:rsidP="003E4078">
      <w:pPr>
        <w:numPr>
          <w:ilvl w:val="0"/>
          <w:numId w:val="19"/>
        </w:numPr>
        <w:tabs>
          <w:tab w:val="left" w:pos="34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rPr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7F3832" w:rsidRPr="006E77B4" w:rsidRDefault="007F3832" w:rsidP="003E4078">
      <w:pPr>
        <w:numPr>
          <w:ilvl w:val="0"/>
          <w:numId w:val="19"/>
        </w:numPr>
        <w:tabs>
          <w:tab w:val="left" w:pos="34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rPr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7F3832" w:rsidRPr="006E77B4" w:rsidRDefault="007F3832" w:rsidP="003E4078">
      <w:pPr>
        <w:numPr>
          <w:ilvl w:val="0"/>
          <w:numId w:val="19"/>
        </w:numPr>
        <w:tabs>
          <w:tab w:val="left" w:pos="34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t>понимать роль математики в развитии России.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 xml:space="preserve">Методы математики </w:t>
      </w:r>
    </w:p>
    <w:p w:rsidR="007F3832" w:rsidRPr="006E77B4" w:rsidRDefault="007F3832" w:rsidP="003E4078">
      <w:pPr>
        <w:numPr>
          <w:ilvl w:val="0"/>
          <w:numId w:val="19"/>
        </w:numPr>
        <w:tabs>
          <w:tab w:val="left" w:pos="34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rPr>
          <w:lang w:eastAsia="ru-RU"/>
        </w:rPr>
        <w:t xml:space="preserve">Выбирать подходящий изученный метод для </w:t>
      </w:r>
      <w:proofErr w:type="gramStart"/>
      <w:r w:rsidRPr="006E77B4">
        <w:rPr>
          <w:lang w:eastAsia="ru-RU"/>
        </w:rPr>
        <w:t>решении</w:t>
      </w:r>
      <w:proofErr w:type="gramEnd"/>
      <w:r w:rsidRPr="006E77B4">
        <w:rPr>
          <w:lang w:eastAsia="ru-RU"/>
        </w:rPr>
        <w:t xml:space="preserve"> изученных типов математических задач;</w:t>
      </w:r>
    </w:p>
    <w:p w:rsidR="007F3832" w:rsidRDefault="007F3832" w:rsidP="003E4078">
      <w:pPr>
        <w:numPr>
          <w:ilvl w:val="0"/>
          <w:numId w:val="19"/>
        </w:numPr>
        <w:tabs>
          <w:tab w:val="left" w:pos="34"/>
          <w:tab w:val="left" w:pos="1134"/>
        </w:tabs>
        <w:suppressAutoHyphens w:val="0"/>
        <w:ind w:left="0" w:firstLine="709"/>
        <w:jc w:val="both"/>
        <w:rPr>
          <w:lang w:eastAsia="ru-RU"/>
        </w:rPr>
      </w:pPr>
      <w:r w:rsidRPr="006E77B4">
        <w:rPr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0D34A3" w:rsidRPr="000D34A3" w:rsidRDefault="000D34A3" w:rsidP="000D34A3">
      <w:pPr>
        <w:pStyle w:val="3"/>
        <w:spacing w:before="0"/>
        <w:rPr>
          <w:rFonts w:ascii="Times New Roman" w:hAnsi="Times New Roman"/>
          <w:color w:val="auto"/>
          <w:szCs w:val="28"/>
          <w:u w:val="single"/>
        </w:rPr>
      </w:pPr>
      <w:r w:rsidRPr="000D34A3">
        <w:rPr>
          <w:rFonts w:ascii="Times New Roman" w:hAnsi="Times New Roman"/>
          <w:color w:val="auto"/>
          <w:szCs w:val="28"/>
          <w:u w:val="single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r>
        <w:rPr>
          <w:rFonts w:ascii="Times New Roman" w:hAnsi="Times New Roman"/>
          <w:color w:val="auto"/>
          <w:szCs w:val="28"/>
          <w:u w:val="single"/>
        </w:rPr>
        <w:t>:</w:t>
      </w:r>
    </w:p>
    <w:p w:rsidR="007F3832" w:rsidRPr="006E77B4" w:rsidRDefault="000D34A3" w:rsidP="0016498A">
      <w:pPr>
        <w:pStyle w:val="3"/>
        <w:spacing w:before="0"/>
      </w:pPr>
      <w:r>
        <w:rPr>
          <w:rFonts w:ascii="Times New Roman" w:hAnsi="Times New Roman"/>
          <w:color w:val="auto"/>
          <w:u w:val="single"/>
        </w:rPr>
        <w:t xml:space="preserve"> </w:t>
      </w:r>
    </w:p>
    <w:p w:rsidR="007F3832" w:rsidRPr="006E77B4" w:rsidRDefault="007F3832" w:rsidP="0016498A">
      <w:r w:rsidRPr="006E77B4">
        <w:rPr>
          <w:b/>
        </w:rPr>
        <w:t>Элементы теории множеств и математической логики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6E77B4">
        <w:rPr>
          <w:i/>
        </w:rPr>
        <w:t>Оперировать</w:t>
      </w:r>
      <w:r w:rsidR="006E77B4">
        <w:rPr>
          <w:rStyle w:val="afb"/>
          <w:i/>
        </w:rPr>
        <w:t xml:space="preserve"> </w:t>
      </w:r>
      <w:r w:rsidRPr="006E77B4">
        <w:rPr>
          <w:i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изображать множества и отношение множеств с помощью кругов Эйлера;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определять принадлежность элемента множеству, объединению и пересечению множеств; 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задавать множество с помощью перечисления элементов, словесного описания;</w:t>
      </w:r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6E77B4">
        <w:rPr>
          <w:i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строить высказывания, отрицания высказываний.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Числа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proofErr w:type="gramStart"/>
      <w:r w:rsidRPr="006E77B4">
        <w:rPr>
          <w:i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lastRenderedPageBreak/>
        <w:t>понимать и объяснять смысл позиционной записи натурального числа;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выполнять вычисления, в том числе с использованием приёмов рациональных вычислений;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выполнять округление рациональных чисел с заданной точностью;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сравнивать рациональные и иррациональные числа;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представлять рациональное число в виде десятичной дроби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упорядочивать числа, записанные в виде обыкновенной и десятичной дроби;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находить НОД и НОК чисел и использовать их при решении задач.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Тождественные преобразования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Оперировать понятиями степени с натуральным показателем, степени с целым отрицательным показателем;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proofErr w:type="gramStart"/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  <w:proofErr w:type="gramEnd"/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выделять квадрат суммы и разности одночленов;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раскладывать на множители квадратный   трёхчлен;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7F3832" w:rsidRPr="006E77B4" w:rsidRDefault="007F3832" w:rsidP="003E4078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Уравнения и неравенства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proofErr w:type="gramStart"/>
      <w:r w:rsidRPr="006E77B4">
        <w:rPr>
          <w:rFonts w:ascii="Times New Roman" w:hAnsi="Times New Roman"/>
          <w:i/>
          <w:sz w:val="24"/>
          <w:szCs w:val="24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решать линейные уравнения и уравнения, сводимые к </w:t>
      </w:r>
      <w:proofErr w:type="gramStart"/>
      <w:r w:rsidRPr="006E77B4">
        <w:rPr>
          <w:rFonts w:ascii="Times New Roman" w:hAnsi="Times New Roman"/>
          <w:i/>
          <w:sz w:val="24"/>
          <w:szCs w:val="24"/>
        </w:rPr>
        <w:t>линейным</w:t>
      </w:r>
      <w:proofErr w:type="gramEnd"/>
      <w:r w:rsidRPr="006E77B4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lastRenderedPageBreak/>
        <w:t xml:space="preserve">решать квадратные уравнения и уравнения, сводимые к </w:t>
      </w:r>
      <w:proofErr w:type="gramStart"/>
      <w:r w:rsidRPr="006E77B4">
        <w:rPr>
          <w:rFonts w:ascii="Times New Roman" w:hAnsi="Times New Roman"/>
          <w:i/>
          <w:sz w:val="24"/>
          <w:szCs w:val="24"/>
        </w:rPr>
        <w:t>квадратным</w:t>
      </w:r>
      <w:proofErr w:type="gramEnd"/>
      <w:r w:rsidRPr="006E77B4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Pr="006E77B4">
        <w:rPr>
          <w:rFonts w:ascii="Times New Roman" w:hAnsi="Times New Roman"/>
          <w:i/>
          <w:position w:val="-16"/>
          <w:sz w:val="24"/>
          <w:szCs w:val="24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1.75pt" o:ole="">
            <v:imagedata r:id="rId8" o:title=""/>
          </v:shape>
          <o:OLEObject Type="Embed" ProgID="Equation.DSMT4" ShapeID="_x0000_i1025" DrawAspect="Content" ObjectID="_1729543144" r:id="rId9"/>
        </w:object>
      </w:r>
      <w:r w:rsidRPr="006E77B4">
        <w:rPr>
          <w:rFonts w:ascii="Times New Roman" w:hAnsi="Times New Roman"/>
          <w:i/>
          <w:sz w:val="24"/>
          <w:szCs w:val="24"/>
        </w:rPr>
        <w:t xml:space="preserve">, </w:t>
      </w:r>
      <w:r w:rsidRPr="006E77B4">
        <w:rPr>
          <w:rFonts w:ascii="Times New Roman" w:hAnsi="Times New Roman"/>
          <w:i/>
          <w:position w:val="-16"/>
          <w:sz w:val="24"/>
          <w:szCs w:val="24"/>
        </w:rPr>
        <w:object w:dxaOrig="1680" w:dyaOrig="460">
          <v:shape id="_x0000_i1026" type="#_x0000_t75" style="width:83.25pt;height:21.75pt" o:ole="">
            <v:imagedata r:id="rId10" o:title=""/>
          </v:shape>
          <o:OLEObject Type="Embed" ProgID="Equation.DSMT4" ShapeID="_x0000_i1026" DrawAspect="Content" ObjectID="_1729543145" r:id="rId11"/>
        </w:object>
      </w:r>
      <w:r w:rsidRPr="006E77B4">
        <w:rPr>
          <w:rFonts w:ascii="Times New Roman" w:hAnsi="Times New Roman"/>
          <w:i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уравнения вида</w:t>
      </w:r>
      <w:r w:rsidRPr="006E77B4">
        <w:rPr>
          <w:rFonts w:ascii="Times New Roman" w:hAnsi="Times New Roman"/>
          <w:i/>
          <w:position w:val="-6"/>
          <w:sz w:val="24"/>
          <w:szCs w:val="24"/>
        </w:rPr>
        <w:object w:dxaOrig="700" w:dyaOrig="360">
          <v:shape id="_x0000_i1027" type="#_x0000_t75" style="width:35.25pt;height:18pt" o:ole="">
            <v:imagedata r:id="rId12" o:title=""/>
          </v:shape>
          <o:OLEObject Type="Embed" ProgID="Equation.DSMT4" ShapeID="_x0000_i1027" DrawAspect="Content" ObjectID="_1729543146" r:id="rId13"/>
        </w:object>
      </w:r>
      <w:r w:rsidRPr="006E77B4">
        <w:rPr>
          <w:rFonts w:ascii="Times New Roman" w:hAnsi="Times New Roman"/>
          <w:i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несложные уравнения в целых числах.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6E77B4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6E77B4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6E77B4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6E77B4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Функции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6E77B4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6E77B4">
        <w:rPr>
          <w:rFonts w:ascii="Times New Roman" w:hAnsi="Times New Roman"/>
          <w:i/>
          <w:sz w:val="24"/>
          <w:szCs w:val="24"/>
        </w:rPr>
        <w:t xml:space="preserve">, монотонность функции, чётность/нечётность функции; 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строить графики линейной, квадратичной функций, обратной пропорциональности, функции вида: </w:t>
      </w:r>
      <w:r w:rsidRPr="006E77B4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28" type="#_x0000_t75" style="width:63.75pt;height:30.75pt" o:ole="">
            <v:imagedata r:id="rId14" o:title=""/>
          </v:shape>
          <o:OLEObject Type="Embed" ProgID="Equation.DSMT4" ShapeID="_x0000_i1028" DrawAspect="Content" ObjectID="_1729543147" r:id="rId15"/>
        </w:object>
      </w:r>
      <w:r w:rsidRPr="006E77B4">
        <w:rPr>
          <w:rFonts w:ascii="Times New Roman" w:hAnsi="Times New Roman"/>
          <w:i/>
          <w:sz w:val="24"/>
          <w:szCs w:val="24"/>
        </w:rPr>
        <w:t xml:space="preserve">, </w:t>
      </w:r>
      <w:r w:rsidRPr="006E77B4">
        <w:rPr>
          <w:rFonts w:ascii="Times New Roman" w:hAnsi="Times New Roman"/>
          <w:i/>
          <w:position w:val="-10"/>
          <w:sz w:val="24"/>
          <w:szCs w:val="24"/>
        </w:rPr>
        <w:object w:dxaOrig="760" w:dyaOrig="380">
          <v:shape id="_x0000_i1029" type="#_x0000_t75" style="width:39.75pt;height:18pt" o:ole="">
            <v:imagedata r:id="rId16" o:title=""/>
          </v:shape>
          <o:OLEObject Type="Embed" ProgID="Equation.DSMT4" ShapeID="_x0000_i1029" DrawAspect="Content" ObjectID="_1729543148" r:id="rId17"/>
        </w:object>
      </w:r>
      <w:r w:rsidR="008C1D46" w:rsidRPr="006E77B4">
        <w:rPr>
          <w:rFonts w:ascii="Times New Roman" w:hAnsi="Times New Roman"/>
          <w:i/>
          <w:sz w:val="24"/>
          <w:szCs w:val="24"/>
        </w:rPr>
        <w:fldChar w:fldCharType="begin"/>
      </w:r>
      <w:r w:rsidRPr="006E77B4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8C1D46" w:rsidRPr="006E77B4">
        <w:rPr>
          <w:rFonts w:ascii="Times New Roman" w:hAnsi="Times New Roman"/>
          <w:i/>
          <w:sz w:val="24"/>
          <w:szCs w:val="24"/>
        </w:rPr>
        <w:fldChar w:fldCharType="end"/>
      </w:r>
      <w:r w:rsidRPr="006E77B4">
        <w:rPr>
          <w:rFonts w:ascii="Times New Roman" w:hAnsi="Times New Roman"/>
          <w:b/>
          <w:bCs/>
          <w:i/>
          <w:sz w:val="24"/>
          <w:szCs w:val="24"/>
        </w:rPr>
        <w:t>,</w:t>
      </w:r>
      <w:r w:rsidRPr="006E77B4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>
          <v:shape id="_x0000_i1030" type="#_x0000_t75" style="width:36.75pt;height:18pt" o:ole="">
            <v:imagedata r:id="rId18" o:title=""/>
          </v:shape>
          <o:OLEObject Type="Embed" ProgID="Equation.DSMT4" ShapeID="_x0000_i1030" DrawAspect="Content" ObjectID="_1729543149" r:id="rId19"/>
        </w:object>
      </w:r>
      <w:fldSimple w:instr="">
        <w:r w:rsidR="008C1D46" w:rsidRPr="008C1D46">
          <w:rPr>
            <w:rFonts w:ascii="Times New Roman" w:eastAsia="Times New Roman" w:hAnsi="Times New Roman"/>
            <w:i/>
            <w:noProof/>
            <w:position w:val="-10"/>
            <w:sz w:val="24"/>
            <w:szCs w:val="24"/>
          </w:rPr>
          <w:pict>
            <v:shape id="Рисунок 12" o:spid="_x0000_i1031" type="#_x0000_t75" style="width:37.5pt;height:19.5pt;visibility:visible;mso-wrap-style:square">
              <v:imagedata r:id="rId18" o:title=""/>
            </v:shape>
          </w:pict>
        </w:r>
      </w:fldSimple>
      <w:r w:rsidRPr="006E77B4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6E77B4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>
          <v:shape id="_x0000_i1032" type="#_x0000_t75" style="width:32.25pt;height:18pt" o:ole="">
            <v:imagedata r:id="rId20" o:title=""/>
          </v:shape>
          <o:OLEObject Type="Embed" ProgID="Equation.DSMT4" ShapeID="_x0000_i1032" DrawAspect="Content" ObjectID="_1729543150" r:id="rId21"/>
        </w:object>
      </w:r>
      <w:r w:rsidRPr="006E77B4">
        <w:rPr>
          <w:rFonts w:ascii="Times New Roman" w:hAnsi="Times New Roman"/>
          <w:bCs/>
          <w:i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Pr="006E77B4">
        <w:rPr>
          <w:rFonts w:ascii="Times New Roman" w:hAnsi="Times New Roman"/>
          <w:i/>
          <w:sz w:val="24"/>
          <w:szCs w:val="24"/>
          <w:lang w:val="en-US"/>
        </w:rPr>
        <w:t>y</w:t>
      </w:r>
      <w:r w:rsidRPr="006E77B4">
        <w:rPr>
          <w:rFonts w:ascii="Times New Roman" w:hAnsi="Times New Roman"/>
          <w:i/>
          <w:sz w:val="24"/>
          <w:szCs w:val="24"/>
        </w:rPr>
        <w:t>=</w:t>
      </w:r>
      <w:r w:rsidRPr="006E77B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6E77B4">
        <w:rPr>
          <w:rFonts w:ascii="Times New Roman" w:hAnsi="Times New Roman"/>
          <w:i/>
          <w:sz w:val="24"/>
          <w:szCs w:val="24"/>
        </w:rPr>
        <w:t>(</w:t>
      </w:r>
      <w:r w:rsidRPr="006E77B4">
        <w:rPr>
          <w:rFonts w:ascii="Times New Roman" w:hAnsi="Times New Roman"/>
          <w:i/>
          <w:sz w:val="24"/>
          <w:szCs w:val="24"/>
          <w:lang w:val="en-US"/>
        </w:rPr>
        <w:t>x</w:t>
      </w:r>
      <w:r w:rsidRPr="006E77B4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Pr="006E77B4">
        <w:rPr>
          <w:rFonts w:ascii="Times New Roman" w:hAnsi="Times New Roman"/>
          <w:i/>
          <w:position w:val="-12"/>
          <w:sz w:val="24"/>
          <w:szCs w:val="24"/>
        </w:rPr>
        <w:object w:dxaOrig="1780" w:dyaOrig="380">
          <v:shape id="_x0000_i1033" type="#_x0000_t75" style="width:87.75pt;height:18pt" o:ole="">
            <v:imagedata r:id="rId22" o:title=""/>
          </v:shape>
          <o:OLEObject Type="Embed" ProgID="Equation.DSMT4" ShapeID="_x0000_i1033" DrawAspect="Content" ObjectID="_1729543151" r:id="rId23"/>
        </w:object>
      </w:r>
      <w:r w:rsidRPr="006E77B4">
        <w:rPr>
          <w:rFonts w:ascii="Times New Roman" w:hAnsi="Times New Roman"/>
          <w:i/>
          <w:sz w:val="24"/>
          <w:szCs w:val="24"/>
        </w:rPr>
        <w:t xml:space="preserve">; 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исследовать функцию по её графику;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находить множество значений, нули, промежутки </w:t>
      </w:r>
      <w:proofErr w:type="spellStart"/>
      <w:r w:rsidRPr="006E77B4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6E77B4">
        <w:rPr>
          <w:rFonts w:ascii="Times New Roman" w:hAnsi="Times New Roman"/>
          <w:i/>
          <w:sz w:val="24"/>
          <w:szCs w:val="24"/>
        </w:rPr>
        <w:t>, монотонности квадратичной функции;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Текстовые задачи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lastRenderedPageBreak/>
        <w:t>Решать простые и сложные задачи разных типов, а также задачи повышенной трудности;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6E77B4">
        <w:rPr>
          <w:i/>
        </w:rPr>
        <w:t>граф-схемы</w:t>
      </w:r>
      <w:proofErr w:type="spellEnd"/>
      <w:proofErr w:type="gramEnd"/>
      <w:r w:rsidRPr="006E77B4">
        <w:rPr>
          <w:i/>
        </w:rPr>
        <w:t>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выделять этапы решения задачи и содержание каждого этапа;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анализировать затруднения при решении задач;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6E77B4">
        <w:rPr>
          <w:i/>
        </w:rPr>
        <w:t>из</w:t>
      </w:r>
      <w:proofErr w:type="gramEnd"/>
      <w:r w:rsidRPr="006E77B4">
        <w:rPr>
          <w:i/>
        </w:rPr>
        <w:t xml:space="preserve"> данной, в том числе обратные;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интерпретировать вычислительные результаты в задаче, исследовать полученное решение задачи;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решать разнообразные задачи «на части», </w:t>
      </w:r>
    </w:p>
    <w:p w:rsidR="007F3832" w:rsidRPr="006E77B4" w:rsidRDefault="007F3832" w:rsidP="003E4078">
      <w:pPr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7F3832" w:rsidRPr="006E77B4" w:rsidRDefault="007F3832" w:rsidP="003E4078">
      <w:pPr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осознавать и объяснять идентичность задач разных типов, связывающих три величины (на работу, на покупки, на движение)</w:t>
      </w:r>
      <w:proofErr w:type="gramStart"/>
      <w:r w:rsidRPr="006E77B4">
        <w:rPr>
          <w:i/>
        </w:rPr>
        <w:t>.</w:t>
      </w:r>
      <w:proofErr w:type="gramEnd"/>
      <w:r w:rsidRPr="006E77B4">
        <w:rPr>
          <w:i/>
        </w:rPr>
        <w:t xml:space="preserve"> </w:t>
      </w:r>
      <w:proofErr w:type="gramStart"/>
      <w:r w:rsidRPr="006E77B4">
        <w:rPr>
          <w:i/>
        </w:rPr>
        <w:t>в</w:t>
      </w:r>
      <w:proofErr w:type="gramEnd"/>
      <w:r w:rsidRPr="006E77B4">
        <w:rPr>
          <w:i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владеть основными методами решения задач на смеси, сплавы, концентрации;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задачи на проценты, в том числе, сложные проценты с обоснованием, используя разные способы;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решать несложные задачи по математической статистике;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6E77B4">
        <w:rPr>
          <w:i/>
        </w:rPr>
        <w:t>с</w:t>
      </w:r>
      <w:proofErr w:type="gramEnd"/>
      <w:r w:rsidRPr="006E77B4">
        <w:rPr>
          <w:i/>
        </w:rPr>
        <w:t xml:space="preserve"> изученными ситуациях.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  <w:lang w:eastAsia="en-US"/>
        </w:rPr>
        <w:lastRenderedPageBreak/>
        <w:t>решать задачи на движение по реке, рассматривая разные системы отсчета.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 xml:space="preserve">Статистика и теория вероятностей 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Pr="006E77B4">
        <w:rPr>
          <w:rStyle w:val="dash041e0431044b0447043d044b0439char1"/>
          <w:i/>
        </w:rPr>
        <w:t>представленную в таблицах, на диаграммах, графиках</w:t>
      </w:r>
      <w:r w:rsidRPr="006E77B4">
        <w:rPr>
          <w:rFonts w:ascii="Times New Roman" w:hAnsi="Times New Roman"/>
          <w:i/>
          <w:sz w:val="24"/>
          <w:szCs w:val="24"/>
        </w:rPr>
        <w:t>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оперировать понятиями: факториал числа, перестановки и сочетания, треугольник Паскаля;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применять правило произведения при решении комбинаторных задач;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представлять информацию с помощью кругов Эйлера;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решать задачи на вычисление вероятности с подсчетом количества вариантов с помощью комбинаторики.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 xml:space="preserve">извлекать, интерпретировать и преобразовывать информацию, </w:t>
      </w:r>
      <w:r w:rsidRPr="006E77B4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6E77B4">
        <w:rPr>
          <w:i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7F3832" w:rsidRPr="006E77B4" w:rsidRDefault="007F3832" w:rsidP="003E4078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фигуры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Оперировать понятиями геометрических фигур;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формулировать в простейших случаях свойства и признаки фигур;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доказывать геометрические утверждения;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владеть стандартной классификацией плоских фигур (треугольников и четырёхугольников).</w:t>
      </w:r>
    </w:p>
    <w:p w:rsidR="007F3832" w:rsidRPr="006E77B4" w:rsidRDefault="007F3832" w:rsidP="0016498A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использовать свойства геометрических фигур для решения </w:t>
      </w:r>
      <w:r w:rsidRPr="006E77B4">
        <w:rPr>
          <w:rStyle w:val="dash041e0431044b0447043d044b0439char1"/>
          <w:i/>
        </w:rPr>
        <w:t>задач практического характера и задач из смежных дисциплин.</w:t>
      </w:r>
    </w:p>
    <w:p w:rsidR="007F3832" w:rsidRPr="006E77B4" w:rsidRDefault="007F3832" w:rsidP="0016498A">
      <w:pPr>
        <w:rPr>
          <w:b/>
          <w:bCs/>
        </w:rPr>
      </w:pPr>
      <w:r w:rsidRPr="006E77B4">
        <w:rPr>
          <w:b/>
          <w:bCs/>
        </w:rPr>
        <w:t>Отношения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6E77B4">
        <w:rPr>
          <w:i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применять теорему Фалеса и теорему о пропорциональных отрезках при решении задач;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характеризовать взаимное расположение прямой и окружности, двух окружностей.</w:t>
      </w:r>
    </w:p>
    <w:p w:rsidR="007F3832" w:rsidRPr="006E77B4" w:rsidRDefault="007F3832" w:rsidP="0016498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использовать отношения для решения задач, возникающих в реальной жизни.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Измерения и вычисления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lastRenderedPageBreak/>
        <w:t xml:space="preserve">Оперировать представлениями о длине, площади, объёме как величинами. </w:t>
      </w:r>
      <w:proofErr w:type="gramStart"/>
      <w:r w:rsidRPr="006E77B4">
        <w:rPr>
          <w:i/>
        </w:rPr>
        <w:t xml:space="preserve">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6E77B4">
        <w:rPr>
          <w:i/>
        </w:rPr>
        <w:t>равносоставленности</w:t>
      </w:r>
      <w:proofErr w:type="spellEnd"/>
      <w:r w:rsidRPr="006E77B4">
        <w:rPr>
          <w:i/>
        </w:rPr>
        <w:t>;</w:t>
      </w:r>
      <w:proofErr w:type="gramEnd"/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проводить простые вычисления на объёмных телах;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b/>
        </w:rPr>
      </w:pPr>
      <w:r w:rsidRPr="006E77B4">
        <w:rPr>
          <w:i/>
        </w:rPr>
        <w:t xml:space="preserve">формулировать задачи на вычисление длин, площадей и объёмов и решать их. </w:t>
      </w:r>
    </w:p>
    <w:p w:rsidR="007F3832" w:rsidRPr="006E77B4" w:rsidRDefault="007F3832" w:rsidP="0016498A">
      <w:pPr>
        <w:tabs>
          <w:tab w:val="left" w:pos="1134"/>
        </w:tabs>
        <w:jc w:val="both"/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проводить вычисления на местности;</w:t>
      </w:r>
    </w:p>
    <w:p w:rsidR="007F3832" w:rsidRPr="006E77B4" w:rsidRDefault="007F3832" w:rsidP="003E4078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применять формулы при вычислениях в смежных учебных предметах, в окружающей действительности.</w:t>
      </w:r>
    </w:p>
    <w:p w:rsidR="007F3832" w:rsidRPr="006E77B4" w:rsidRDefault="007F3832" w:rsidP="0016498A">
      <w:pPr>
        <w:rPr>
          <w:b/>
        </w:rPr>
      </w:pPr>
      <w:r w:rsidRPr="006E77B4">
        <w:rPr>
          <w:b/>
        </w:rPr>
        <w:t>Геометрические построения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Изображать геометрические фигуры по текстовому и символьному описанию;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свободно оперировать чертёжными инструментами в несложных случаях,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изображать типовые плоские фигуры и объемные тела с помощью простейших компьютерных инструментов.</w:t>
      </w:r>
    </w:p>
    <w:p w:rsidR="007F3832" w:rsidRPr="006E77B4" w:rsidRDefault="007F3832" w:rsidP="0016498A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 xml:space="preserve">выполнять простейшие построения на местности, необходимые в реальной жизни; </w:t>
      </w:r>
    </w:p>
    <w:p w:rsidR="007F3832" w:rsidRPr="006E77B4" w:rsidRDefault="007F3832" w:rsidP="003E4078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оценивать размеры реальных объектов окружающего мира.</w:t>
      </w:r>
    </w:p>
    <w:p w:rsidR="007F3832" w:rsidRPr="006E77B4" w:rsidRDefault="007F3832" w:rsidP="000B664E">
      <w:pPr>
        <w:rPr>
          <w:b/>
        </w:rPr>
      </w:pPr>
      <w:r w:rsidRPr="006E77B4">
        <w:rPr>
          <w:b/>
        </w:rPr>
        <w:t>Преобразования</w:t>
      </w:r>
    </w:p>
    <w:p w:rsidR="007F3832" w:rsidRPr="006E77B4" w:rsidRDefault="007F3832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7F3832" w:rsidRPr="006E77B4" w:rsidRDefault="007F3832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 xml:space="preserve">строить фигуру, подобную </w:t>
      </w:r>
      <w:proofErr w:type="gramStart"/>
      <w:r w:rsidRPr="006E77B4">
        <w:rPr>
          <w:rFonts w:ascii="Times New Roman" w:hAnsi="Times New Roman"/>
          <w:i/>
          <w:sz w:val="24"/>
          <w:szCs w:val="24"/>
        </w:rPr>
        <w:t>данной</w:t>
      </w:r>
      <w:proofErr w:type="gramEnd"/>
      <w:r w:rsidRPr="006E77B4">
        <w:rPr>
          <w:rFonts w:ascii="Times New Roman" w:hAnsi="Times New Roman"/>
          <w:i/>
          <w:sz w:val="24"/>
          <w:szCs w:val="24"/>
        </w:rPr>
        <w:t>, пользоваться свойствами подобия для обоснования свойств фигур;</w:t>
      </w:r>
    </w:p>
    <w:p w:rsidR="007F3832" w:rsidRPr="006E77B4" w:rsidRDefault="007F3832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7F3832" w:rsidRPr="006E77B4" w:rsidRDefault="007F3832" w:rsidP="000B664E">
      <w:pPr>
        <w:tabs>
          <w:tab w:val="left" w:pos="1134"/>
        </w:tabs>
        <w:rPr>
          <w:b/>
        </w:rPr>
      </w:pPr>
      <w:r w:rsidRPr="006E77B4">
        <w:rPr>
          <w:b/>
        </w:rPr>
        <w:t>В повседневной жизни и при изучении других предметов:</w:t>
      </w:r>
    </w:p>
    <w:p w:rsidR="007F3832" w:rsidRPr="006E77B4" w:rsidRDefault="007F3832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6E77B4">
        <w:rPr>
          <w:rFonts w:ascii="Times New Roman" w:hAnsi="Times New Roman"/>
          <w:i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7F3832" w:rsidRPr="006E77B4" w:rsidRDefault="007F3832" w:rsidP="000B664E">
      <w:pPr>
        <w:rPr>
          <w:b/>
        </w:rPr>
      </w:pPr>
      <w:r w:rsidRPr="006E77B4">
        <w:rPr>
          <w:b/>
        </w:rPr>
        <w:t>Векторы и координаты на плоскости</w:t>
      </w:r>
    </w:p>
    <w:p w:rsidR="007F3832" w:rsidRPr="006E77B4" w:rsidRDefault="007F3832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7F3832" w:rsidRPr="006E77B4" w:rsidRDefault="007F3832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7F3832" w:rsidRPr="006E77B4" w:rsidRDefault="007F3832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применять векторы и координаты для решения геометрических задач на вычисление длин, углов.</w:t>
      </w:r>
    </w:p>
    <w:p w:rsidR="007F3832" w:rsidRPr="006E77B4" w:rsidRDefault="007F3832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6E77B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7F3832" w:rsidRPr="006E77B4" w:rsidRDefault="007F3832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7F3832" w:rsidRPr="006E77B4" w:rsidRDefault="007F3832" w:rsidP="000B664E">
      <w:pPr>
        <w:rPr>
          <w:b/>
          <w:bCs/>
        </w:rPr>
      </w:pPr>
      <w:r w:rsidRPr="006E77B4">
        <w:rPr>
          <w:b/>
          <w:bCs/>
        </w:rPr>
        <w:lastRenderedPageBreak/>
        <w:t>История математики</w:t>
      </w:r>
    </w:p>
    <w:p w:rsidR="007F3832" w:rsidRPr="006E77B4" w:rsidRDefault="007F3832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Характеризовать вклад выдающихся математиков в развитие математики и иных научных областей;</w:t>
      </w:r>
    </w:p>
    <w:p w:rsidR="007F3832" w:rsidRPr="006E77B4" w:rsidRDefault="007F3832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понимать роль математики в развитии России.</w:t>
      </w:r>
    </w:p>
    <w:p w:rsidR="007F3832" w:rsidRPr="006E77B4" w:rsidRDefault="007F3832" w:rsidP="000B664E">
      <w:pPr>
        <w:rPr>
          <w:b/>
          <w:bCs/>
        </w:rPr>
      </w:pPr>
      <w:r w:rsidRPr="006E77B4">
        <w:rPr>
          <w:b/>
          <w:bCs/>
        </w:rPr>
        <w:t>Методы математики</w:t>
      </w:r>
    </w:p>
    <w:p w:rsidR="007F3832" w:rsidRPr="006E77B4" w:rsidRDefault="007F3832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Используя изученные методы, проводить доказательство, выполнять опровержение;</w:t>
      </w:r>
    </w:p>
    <w:p w:rsidR="007F3832" w:rsidRPr="006E77B4" w:rsidRDefault="007F3832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выбирать изученные методы и их комбинации для решения математических задач;</w:t>
      </w:r>
    </w:p>
    <w:p w:rsidR="007F3832" w:rsidRPr="006E77B4" w:rsidRDefault="007F3832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6E77B4">
        <w:rPr>
          <w:i/>
        </w:rPr>
        <w:t>;</w:t>
      </w:r>
    </w:p>
    <w:p w:rsidR="007F3832" w:rsidRPr="00805248" w:rsidRDefault="007F3832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6E77B4">
        <w:rPr>
          <w:i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805248" w:rsidRPr="00E76733" w:rsidRDefault="00805248" w:rsidP="000B664E">
      <w:pPr>
        <w:pStyle w:val="3"/>
        <w:spacing w:before="0"/>
        <w:rPr>
          <w:rFonts w:ascii="Times New Roman" w:hAnsi="Times New Roman"/>
          <w:color w:val="auto"/>
        </w:rPr>
      </w:pPr>
      <w:r w:rsidRPr="00E76733">
        <w:rPr>
          <w:rFonts w:ascii="Times New Roman" w:hAnsi="Times New Roman"/>
          <w:color w:val="auto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</w:p>
    <w:p w:rsidR="00805248" w:rsidRPr="00E76733" w:rsidRDefault="00805248" w:rsidP="000B664E">
      <w:r w:rsidRPr="00E76733">
        <w:rPr>
          <w:b/>
        </w:rPr>
        <w:t>Элементы теории множеств и математической логики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E76733">
        <w:rPr>
          <w:i/>
        </w:rPr>
        <w:t>Оперироват</w:t>
      </w:r>
      <w:r w:rsidR="00E76733" w:rsidRPr="00E76733">
        <w:rPr>
          <w:i/>
        </w:rPr>
        <w:t>ь</w:t>
      </w:r>
      <w:r w:rsidR="00E76733" w:rsidRPr="00E76733">
        <w:rPr>
          <w:rStyle w:val="afb"/>
          <w:i/>
        </w:rPr>
        <w:t xml:space="preserve"> </w:t>
      </w:r>
      <w:r w:rsidRPr="00E76733">
        <w:rPr>
          <w:i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изображать множества и отношение множеств с помощью кругов Эйлера;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определять принадлежность элемента множеству, объединению и пересечению множеств; 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задавать множество с помощью перечисления элементов, словесного описания;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E76733">
        <w:rPr>
          <w:i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строить высказывания, отрицания высказываний.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Числа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proofErr w:type="gramStart"/>
      <w:r w:rsidRPr="00E76733">
        <w:rPr>
          <w:i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понимать и объяснять смысл позиционной записи натурального числа;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выполнять вычисления, в том числе с использованием приёмов рациональных вычислений;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выполнять округление рациональных чисел с заданной точностью;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сравнивать рациональные и иррациональные числа;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представлять рациональное число в виде десятичной дроби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упорядочивать числа, записанные в виде обыкновенной и десятичной дроби;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находить НОД и НОК чисел и использовать их при решении задач.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lastRenderedPageBreak/>
        <w:t>составлять и оценивать числовые выражения при решении практических задач и задач из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Тождественные преобразования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Оперировать понятиями степени с натуральным показателем, степени с целым отрицательным показателем;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proofErr w:type="gramStart"/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  <w:proofErr w:type="gramEnd"/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выделять квадрат суммы и разности одночленов;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раскладывать на множители квадратный   трёхчлен;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805248" w:rsidRPr="00E76733" w:rsidRDefault="00805248" w:rsidP="000B664E">
      <w:pPr>
        <w:pStyle w:val="a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Уравнения и неравенства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proofErr w:type="gramStart"/>
      <w:r w:rsidRPr="00E76733">
        <w:rPr>
          <w:rFonts w:ascii="Times New Roman" w:hAnsi="Times New Roman"/>
          <w:i/>
          <w:sz w:val="24"/>
          <w:szCs w:val="24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решать линейные уравнения и уравнения, сводимые к </w:t>
      </w:r>
      <w:proofErr w:type="gramStart"/>
      <w:r w:rsidRPr="00E76733">
        <w:rPr>
          <w:rFonts w:ascii="Times New Roman" w:hAnsi="Times New Roman"/>
          <w:i/>
          <w:sz w:val="24"/>
          <w:szCs w:val="24"/>
        </w:rPr>
        <w:t>линейным</w:t>
      </w:r>
      <w:proofErr w:type="gramEnd"/>
      <w:r w:rsidRPr="00E76733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решать квадратные уравнения и уравнения, сводимые к </w:t>
      </w:r>
      <w:proofErr w:type="gramStart"/>
      <w:r w:rsidRPr="00E76733">
        <w:rPr>
          <w:rFonts w:ascii="Times New Roman" w:hAnsi="Times New Roman"/>
          <w:i/>
          <w:sz w:val="24"/>
          <w:szCs w:val="24"/>
        </w:rPr>
        <w:t>квадратным</w:t>
      </w:r>
      <w:proofErr w:type="gramEnd"/>
      <w:r w:rsidRPr="00E76733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Pr="00E76733">
        <w:rPr>
          <w:rFonts w:ascii="Times New Roman" w:hAnsi="Times New Roman"/>
          <w:i/>
          <w:position w:val="-16"/>
          <w:sz w:val="24"/>
          <w:szCs w:val="24"/>
        </w:rPr>
        <w:object w:dxaOrig="1120" w:dyaOrig="460">
          <v:shape id="_x0000_i1034" type="#_x0000_t75" style="width:56.25pt;height:21.75pt" o:ole="">
            <v:imagedata r:id="rId8" o:title=""/>
          </v:shape>
          <o:OLEObject Type="Embed" ProgID="Equation.DSMT4" ShapeID="_x0000_i1034" DrawAspect="Content" ObjectID="_1729543152" r:id="rId24"/>
        </w:object>
      </w:r>
      <w:r w:rsidRPr="00E76733">
        <w:rPr>
          <w:rFonts w:ascii="Times New Roman" w:hAnsi="Times New Roman"/>
          <w:i/>
          <w:sz w:val="24"/>
          <w:szCs w:val="24"/>
        </w:rPr>
        <w:t xml:space="preserve">, </w:t>
      </w:r>
      <w:r w:rsidRPr="00E76733">
        <w:rPr>
          <w:rFonts w:ascii="Times New Roman" w:hAnsi="Times New Roman"/>
          <w:i/>
          <w:position w:val="-16"/>
          <w:sz w:val="24"/>
          <w:szCs w:val="24"/>
        </w:rPr>
        <w:object w:dxaOrig="1680" w:dyaOrig="460">
          <v:shape id="_x0000_i1035" type="#_x0000_t75" style="width:83.25pt;height:21.75pt" o:ole="">
            <v:imagedata r:id="rId10" o:title=""/>
          </v:shape>
          <o:OLEObject Type="Embed" ProgID="Equation.DSMT4" ShapeID="_x0000_i1035" DrawAspect="Content" ObjectID="_1729543153" r:id="rId25"/>
        </w:object>
      </w:r>
      <w:r w:rsidRPr="00E76733">
        <w:rPr>
          <w:rFonts w:ascii="Times New Roman" w:hAnsi="Times New Roman"/>
          <w:i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уравнения вида</w:t>
      </w:r>
      <w:r w:rsidRPr="00E76733">
        <w:rPr>
          <w:rFonts w:ascii="Times New Roman" w:hAnsi="Times New Roman"/>
          <w:i/>
          <w:position w:val="-6"/>
          <w:sz w:val="24"/>
          <w:szCs w:val="24"/>
        </w:rPr>
        <w:object w:dxaOrig="700" w:dyaOrig="360">
          <v:shape id="_x0000_i1036" type="#_x0000_t75" style="width:35.25pt;height:18pt" o:ole="">
            <v:imagedata r:id="rId12" o:title=""/>
          </v:shape>
          <o:OLEObject Type="Embed" ProgID="Equation.DSMT4" ShapeID="_x0000_i1036" DrawAspect="Content" ObjectID="_1729543154" r:id="rId26"/>
        </w:object>
      </w:r>
      <w:r w:rsidRPr="00E76733">
        <w:rPr>
          <w:rFonts w:ascii="Times New Roman" w:hAnsi="Times New Roman"/>
          <w:i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несложные уравнения в целых числах.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lastRenderedPageBreak/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E76733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E76733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E76733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E76733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Функции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E76733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E76733">
        <w:rPr>
          <w:rFonts w:ascii="Times New Roman" w:hAnsi="Times New Roman"/>
          <w:i/>
          <w:sz w:val="24"/>
          <w:szCs w:val="24"/>
        </w:rPr>
        <w:t xml:space="preserve">, монотонность функции, чётность/нечётность функции; 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строить графики линейной, квадратичной функций, обратной пропорциональности, функции вида: </w:t>
      </w:r>
      <w:r w:rsidRPr="00E76733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37" type="#_x0000_t75" style="width:63.75pt;height:30.75pt" o:ole="">
            <v:imagedata r:id="rId14" o:title=""/>
          </v:shape>
          <o:OLEObject Type="Embed" ProgID="Equation.DSMT4" ShapeID="_x0000_i1037" DrawAspect="Content" ObjectID="_1729543155" r:id="rId27"/>
        </w:object>
      </w:r>
      <w:r w:rsidRPr="00E76733">
        <w:rPr>
          <w:rFonts w:ascii="Times New Roman" w:hAnsi="Times New Roman"/>
          <w:i/>
          <w:sz w:val="24"/>
          <w:szCs w:val="24"/>
        </w:rPr>
        <w:t xml:space="preserve">, </w:t>
      </w:r>
      <w:r w:rsidRPr="00E76733">
        <w:rPr>
          <w:rFonts w:ascii="Times New Roman" w:hAnsi="Times New Roman"/>
          <w:i/>
          <w:position w:val="-10"/>
          <w:sz w:val="24"/>
          <w:szCs w:val="24"/>
        </w:rPr>
        <w:object w:dxaOrig="760" w:dyaOrig="380">
          <v:shape id="_x0000_i1038" type="#_x0000_t75" style="width:39.75pt;height:18pt" o:ole="">
            <v:imagedata r:id="rId16" o:title=""/>
          </v:shape>
          <o:OLEObject Type="Embed" ProgID="Equation.DSMT4" ShapeID="_x0000_i1038" DrawAspect="Content" ObjectID="_1729543156" r:id="rId28"/>
        </w:object>
      </w:r>
      <w:r w:rsidR="008C1D46" w:rsidRPr="00E76733">
        <w:rPr>
          <w:rFonts w:ascii="Times New Roman" w:hAnsi="Times New Roman"/>
          <w:i/>
          <w:sz w:val="24"/>
          <w:szCs w:val="24"/>
        </w:rPr>
        <w:fldChar w:fldCharType="begin"/>
      </w:r>
      <w:r w:rsidRPr="00E76733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8C1D46" w:rsidRPr="00E76733">
        <w:rPr>
          <w:rFonts w:ascii="Times New Roman" w:hAnsi="Times New Roman"/>
          <w:i/>
          <w:sz w:val="24"/>
          <w:szCs w:val="24"/>
        </w:rPr>
        <w:fldChar w:fldCharType="end"/>
      </w:r>
      <w:r w:rsidRPr="00E76733">
        <w:rPr>
          <w:rFonts w:ascii="Times New Roman" w:hAnsi="Times New Roman"/>
          <w:b/>
          <w:bCs/>
          <w:i/>
          <w:sz w:val="24"/>
          <w:szCs w:val="24"/>
        </w:rPr>
        <w:t>,</w:t>
      </w:r>
      <w:r w:rsidRPr="00E76733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>
          <v:shape id="_x0000_i1039" type="#_x0000_t75" style="width:36.75pt;height:18pt" o:ole="">
            <v:imagedata r:id="rId18" o:title=""/>
          </v:shape>
          <o:OLEObject Type="Embed" ProgID="Equation.DSMT4" ShapeID="_x0000_i1039" DrawAspect="Content" ObjectID="_1729543157" r:id="rId29"/>
        </w:object>
      </w:r>
      <w:fldSimple w:instr="">
        <w:r w:rsidR="008C1D46" w:rsidRPr="008C1D46">
          <w:rPr>
            <w:rFonts w:ascii="Times New Roman" w:eastAsia="Times New Roman" w:hAnsi="Times New Roman"/>
            <w:i/>
            <w:noProof/>
            <w:position w:val="-10"/>
            <w:sz w:val="24"/>
            <w:szCs w:val="24"/>
            <w:lang w:eastAsia="ru-RU"/>
          </w:rPr>
          <w:pict>
            <v:shape id="_x0000_i1040" type="#_x0000_t75" style="width:37.5pt;height:19.5pt;visibility:visible;mso-wrap-style:square">
              <v:imagedata r:id="rId18" o:title=""/>
            </v:shape>
          </w:pict>
        </w:r>
      </w:fldSimple>
      <w:r w:rsidRPr="00E76733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E76733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>
          <v:shape id="_x0000_i1041" type="#_x0000_t75" style="width:32.25pt;height:18pt" o:ole="">
            <v:imagedata r:id="rId20" o:title=""/>
          </v:shape>
          <o:OLEObject Type="Embed" ProgID="Equation.DSMT4" ShapeID="_x0000_i1041" DrawAspect="Content" ObjectID="_1729543158" r:id="rId30"/>
        </w:object>
      </w:r>
      <w:r w:rsidRPr="00E76733">
        <w:rPr>
          <w:rFonts w:ascii="Times New Roman" w:hAnsi="Times New Roman"/>
          <w:bCs/>
          <w:i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Pr="00E7673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E76733">
        <w:rPr>
          <w:rFonts w:ascii="Times New Roman" w:hAnsi="Times New Roman"/>
          <w:i/>
          <w:sz w:val="24"/>
          <w:szCs w:val="24"/>
        </w:rPr>
        <w:t>=</w:t>
      </w:r>
      <w:r w:rsidRPr="00E76733">
        <w:rPr>
          <w:rFonts w:ascii="Times New Roman" w:hAnsi="Times New Roman"/>
          <w:i/>
          <w:sz w:val="24"/>
          <w:szCs w:val="24"/>
          <w:lang w:val="en-US"/>
        </w:rPr>
        <w:t>f</w:t>
      </w:r>
      <w:r w:rsidRPr="00E76733">
        <w:rPr>
          <w:rFonts w:ascii="Times New Roman" w:hAnsi="Times New Roman"/>
          <w:i/>
          <w:sz w:val="24"/>
          <w:szCs w:val="24"/>
        </w:rPr>
        <w:t>(</w:t>
      </w:r>
      <w:r w:rsidRPr="00E7673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E76733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Pr="00E76733">
        <w:rPr>
          <w:rFonts w:ascii="Times New Roman" w:hAnsi="Times New Roman"/>
          <w:i/>
          <w:position w:val="-12"/>
          <w:sz w:val="24"/>
          <w:szCs w:val="24"/>
        </w:rPr>
        <w:object w:dxaOrig="1780" w:dyaOrig="380">
          <v:shape id="_x0000_i1042" type="#_x0000_t75" style="width:87.75pt;height:18pt" o:ole="">
            <v:imagedata r:id="rId22" o:title=""/>
          </v:shape>
          <o:OLEObject Type="Embed" ProgID="Equation.DSMT4" ShapeID="_x0000_i1042" DrawAspect="Content" ObjectID="_1729543159" r:id="rId31"/>
        </w:object>
      </w:r>
      <w:r w:rsidRPr="00E76733">
        <w:rPr>
          <w:rFonts w:ascii="Times New Roman" w:hAnsi="Times New Roman"/>
          <w:i/>
          <w:sz w:val="24"/>
          <w:szCs w:val="24"/>
        </w:rPr>
        <w:t xml:space="preserve">; 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исследовать функцию по её графику;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находить множество значений, нули, промежутки </w:t>
      </w:r>
      <w:proofErr w:type="spellStart"/>
      <w:r w:rsidRPr="00E76733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E76733">
        <w:rPr>
          <w:rFonts w:ascii="Times New Roman" w:hAnsi="Times New Roman"/>
          <w:i/>
          <w:sz w:val="24"/>
          <w:szCs w:val="24"/>
        </w:rPr>
        <w:t>, монотонности квадратичной функции;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Текстовые задачи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Решать простые и сложные задачи разных типов, а также задачи повышенной трудности;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E76733">
        <w:rPr>
          <w:rFonts w:ascii="Times New Roman" w:hAnsi="Times New Roman"/>
          <w:i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E76733">
        <w:rPr>
          <w:i/>
        </w:rPr>
        <w:t>граф-схемы</w:t>
      </w:r>
      <w:proofErr w:type="spellEnd"/>
      <w:proofErr w:type="gramEnd"/>
      <w:r w:rsidRPr="00E76733">
        <w:rPr>
          <w:i/>
        </w:rPr>
        <w:t>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выделять этапы решения задачи и содержание каждого этапа;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анализировать затруднения при решении задач;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lastRenderedPageBreak/>
        <w:t xml:space="preserve">выполнять различные преобразования предложенной задачи, конструировать новые задачи </w:t>
      </w:r>
      <w:proofErr w:type="gramStart"/>
      <w:r w:rsidRPr="00E76733">
        <w:rPr>
          <w:i/>
        </w:rPr>
        <w:t>из</w:t>
      </w:r>
      <w:proofErr w:type="gramEnd"/>
      <w:r w:rsidRPr="00E76733">
        <w:rPr>
          <w:i/>
        </w:rPr>
        <w:t xml:space="preserve"> данной, в том числе обратные;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интерпретировать вычислительные результаты в задаче, исследовать полученное решение задачи;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решать разнообразные задачи «на части», </w:t>
      </w:r>
    </w:p>
    <w:p w:rsidR="00805248" w:rsidRPr="00E76733" w:rsidRDefault="00805248" w:rsidP="000B664E">
      <w:pPr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805248" w:rsidRPr="00E76733" w:rsidRDefault="00805248" w:rsidP="000B664E">
      <w:pPr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осознавать и объяснять идентичность задач разных типов, связывающих три величины (на работу, на покупки, на движение)</w:t>
      </w:r>
      <w:proofErr w:type="gramStart"/>
      <w:r w:rsidRPr="00E76733">
        <w:rPr>
          <w:i/>
        </w:rPr>
        <w:t>.</w:t>
      </w:r>
      <w:proofErr w:type="gramEnd"/>
      <w:r w:rsidRPr="00E76733">
        <w:rPr>
          <w:i/>
        </w:rPr>
        <w:t xml:space="preserve"> </w:t>
      </w:r>
      <w:proofErr w:type="gramStart"/>
      <w:r w:rsidRPr="00E76733">
        <w:rPr>
          <w:i/>
        </w:rPr>
        <w:t>в</w:t>
      </w:r>
      <w:proofErr w:type="gramEnd"/>
      <w:r w:rsidRPr="00E76733">
        <w:rPr>
          <w:i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владеть основными методами решения задач на смеси, сплавы, концентрации;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решать задачи на проценты, в том числе, сложные проценты с обоснованием, используя разные способы;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решать несложные задачи по математической статистике;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E76733">
        <w:rPr>
          <w:i/>
        </w:rPr>
        <w:t>с</w:t>
      </w:r>
      <w:proofErr w:type="gramEnd"/>
      <w:r w:rsidRPr="00E76733">
        <w:rPr>
          <w:i/>
        </w:rPr>
        <w:t xml:space="preserve"> изученными ситуациях.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E76733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E76733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 xml:space="preserve">Статистика и теория вероятностей 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Pr="00E76733">
        <w:rPr>
          <w:rStyle w:val="dash041e0431044b0447043d044b0439char1"/>
          <w:i/>
        </w:rPr>
        <w:t>представленную в таблицах, на диаграммах, графиках</w:t>
      </w:r>
      <w:r w:rsidRPr="00E76733">
        <w:rPr>
          <w:rFonts w:ascii="Times New Roman" w:hAnsi="Times New Roman"/>
          <w:i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оперировать понятиями: факториал числа, перестановки и сочетания, треугольник Паскаля;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применять правило произведения при решении комбинаторных задач;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представлять информацию с помощью кругов Эйлера;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lastRenderedPageBreak/>
        <w:t>решать задачи на вычисление вероятности с подсчетом количества вариантов с помощью комбинаторики.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 xml:space="preserve">извлекать, интерпретировать и преобразовывать информацию, </w:t>
      </w:r>
      <w:r w:rsidRPr="00E76733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contextualSpacing w:val="0"/>
        <w:jc w:val="both"/>
        <w:rPr>
          <w:i/>
        </w:rPr>
      </w:pPr>
      <w:r w:rsidRPr="00E76733">
        <w:rPr>
          <w:i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Геометрические фигуры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Оперировать понятиями геометрических фигур;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формулировать в простейших случаях свойства и признаки фигур;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доказывать геометрические утверждения;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владеть стандартной классификацией плоских фигур (треугольников и четырёхугольников).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использовать свойства геометрических фигур для решения </w:t>
      </w:r>
      <w:r w:rsidRPr="00E76733">
        <w:rPr>
          <w:rStyle w:val="dash041e0431044b0447043d044b0439char1"/>
          <w:i/>
        </w:rPr>
        <w:t>задач практического характера и задач из смежных дисциплин.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Отношения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proofErr w:type="gramStart"/>
      <w:r w:rsidRPr="00E76733">
        <w:rPr>
          <w:i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применять теорему Фалеса и теорему о пропорциональных отрезках при решении задач;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характеризовать взаимное расположение прямой и окружности, двух окружностей.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использовать отношения для решения задач, возникающих в реальной жизни.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Измерения и вычисления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Оперировать представлениями о длине, площади, объёме как величинами. </w:t>
      </w:r>
      <w:proofErr w:type="gramStart"/>
      <w:r w:rsidRPr="00E76733">
        <w:rPr>
          <w:i/>
        </w:rPr>
        <w:t xml:space="preserve">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E76733">
        <w:rPr>
          <w:i/>
        </w:rPr>
        <w:t>равносоставленности</w:t>
      </w:r>
      <w:proofErr w:type="spellEnd"/>
      <w:r w:rsidRPr="00E76733">
        <w:rPr>
          <w:i/>
        </w:rPr>
        <w:t>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проводить простые вычисления на объёмных телах;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b/>
        </w:rPr>
      </w:pPr>
      <w:r w:rsidRPr="00E76733">
        <w:rPr>
          <w:i/>
        </w:rPr>
        <w:t xml:space="preserve">формулировать задачи на вычисление длин, площадей и объёмов и решать их. </w:t>
      </w:r>
    </w:p>
    <w:p w:rsidR="00805248" w:rsidRPr="00E76733" w:rsidRDefault="00805248" w:rsidP="000B664E">
      <w:pPr>
        <w:tabs>
          <w:tab w:val="left" w:pos="1134"/>
        </w:tabs>
        <w:jc w:val="both"/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проводить вычисления на местности;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применять формулы при вычислениях в смежных учебных предметах, в окружающей действительности.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Геометрические построения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Изображать геометрические фигуры по текстовому и символьному описанию;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lastRenderedPageBreak/>
        <w:t xml:space="preserve">свободно оперировать чертёжными инструментами в несложных случаях,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изображать типовые плоские фигуры и объемные тела с помощью простейших компьютерных инструментов.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 xml:space="preserve">выполнять простейшие построения на местности, необходимые в реальной жизни;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оценивать размеры реальных объектов окружающего мира.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Преобразования</w:t>
      </w:r>
    </w:p>
    <w:p w:rsidR="00805248" w:rsidRPr="00E76733" w:rsidRDefault="00805248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805248" w:rsidRPr="00E76733" w:rsidRDefault="00805248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 xml:space="preserve">строить фигуру, подобную </w:t>
      </w:r>
      <w:proofErr w:type="gramStart"/>
      <w:r w:rsidRPr="00E76733">
        <w:rPr>
          <w:rFonts w:ascii="Times New Roman" w:hAnsi="Times New Roman"/>
          <w:i/>
          <w:sz w:val="24"/>
          <w:szCs w:val="24"/>
        </w:rPr>
        <w:t>данной</w:t>
      </w:r>
      <w:proofErr w:type="gramEnd"/>
      <w:r w:rsidRPr="00E76733">
        <w:rPr>
          <w:rFonts w:ascii="Times New Roman" w:hAnsi="Times New Roman"/>
          <w:i/>
          <w:sz w:val="24"/>
          <w:szCs w:val="24"/>
        </w:rPr>
        <w:t>, пользоваться свойствами подобия для обоснования свойств фигур;</w:t>
      </w:r>
    </w:p>
    <w:p w:rsidR="00805248" w:rsidRPr="00E76733" w:rsidRDefault="00805248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E76733">
        <w:rPr>
          <w:rFonts w:ascii="Times New Roman" w:hAnsi="Times New Roman"/>
          <w:i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Векторы и координаты на плоскости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применять векторы и координаты для решения геометрических задач на вычисление длин, углов.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История математики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Характеризовать вклад выдающихся математиков в развитие математики и иных научных областей;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понимать роль математики в развитии России.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Методы математики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Используя изученные методы, проводить доказательство, выполнять опровержение;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выбирать изученные методы и их комбинации для решения математических задач;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E76733">
        <w:rPr>
          <w:i/>
        </w:rPr>
        <w:t>;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rPr>
          <w:i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805248" w:rsidRPr="00E76733" w:rsidRDefault="00805248" w:rsidP="000B664E">
      <w:pPr>
        <w:pStyle w:val="3"/>
        <w:spacing w:before="0"/>
        <w:rPr>
          <w:rFonts w:ascii="Times New Roman" w:hAnsi="Times New Roman"/>
          <w:color w:val="auto"/>
        </w:rPr>
      </w:pPr>
      <w:bookmarkStart w:id="4" w:name="_Toc284662723"/>
      <w:bookmarkStart w:id="5" w:name="_Toc284663349"/>
      <w:r w:rsidRPr="00E76733">
        <w:rPr>
          <w:rFonts w:ascii="Times New Roman" w:hAnsi="Times New Roman"/>
          <w:color w:val="auto"/>
        </w:rPr>
        <w:lastRenderedPageBreak/>
        <w:t>Выпускник получит возможность научиться в 7-9 классах для успешного продолжения образования на углублённом уровне</w:t>
      </w:r>
      <w:bookmarkEnd w:id="4"/>
      <w:bookmarkEnd w:id="5"/>
    </w:p>
    <w:p w:rsidR="00805248" w:rsidRPr="00E76733" w:rsidRDefault="00805248" w:rsidP="000B664E">
      <w:r w:rsidRPr="00E76733">
        <w:rPr>
          <w:b/>
        </w:rPr>
        <w:t>Элементы теории множеств и математической логики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proofErr w:type="gramStart"/>
      <w:r w:rsidRPr="00E76733">
        <w:t>Свободно оперировать</w:t>
      </w:r>
      <w:r w:rsidRPr="00E76733">
        <w:rPr>
          <w:rStyle w:val="afb"/>
        </w:rPr>
        <w:t xml:space="preserve"> </w:t>
      </w:r>
      <w:r w:rsidRPr="00E76733"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множеств, способы задание множества;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задавать множества разными способами;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проверять выполнение характеристического свойства множества;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 xml:space="preserve">свободно оперировать понятиями: высказывание, истинность и ложность высказывания, сложные и простые высказывания, отрицание высказываний; истинность и ложность утверждения и его отрицания, операции над высказываниями: и, или, </w:t>
      </w:r>
      <w:proofErr w:type="spellStart"/>
      <w:r w:rsidRPr="00E76733">
        <w:t>не</w:t>
      </w:r>
      <w:proofErr w:type="gramStart"/>
      <w:r w:rsidRPr="00E76733">
        <w:t>;у</w:t>
      </w:r>
      <w:proofErr w:type="gramEnd"/>
      <w:r w:rsidRPr="00E76733">
        <w:t>словные</w:t>
      </w:r>
      <w:proofErr w:type="spellEnd"/>
      <w:r w:rsidRPr="00E76733">
        <w:t xml:space="preserve"> высказывания (импликации);</w:t>
      </w:r>
    </w:p>
    <w:p w:rsidR="00805248" w:rsidRPr="00E76733" w:rsidRDefault="00805248" w:rsidP="000B664E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строить высказывания с использованием законов алгебры высказываний.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строить рассуждения на основе использования правил логики;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явлений, при решении задач других учебных предметов.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Числа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proofErr w:type="gramStart"/>
      <w:r w:rsidRPr="00E76733">
        <w:t xml:space="preserve">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</w:t>
      </w:r>
      <w:proofErr w:type="spellStart"/>
      <w:r w:rsidRPr="00E76733">
        <w:t>n</w:t>
      </w:r>
      <w:proofErr w:type="spellEnd"/>
      <w:r w:rsidRPr="00E76733">
        <w:t>, 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понимать и объяснять разницу между позиционной и непозиционной системами записи чисел;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переводить числа из одной системы записи (системы счисления) в другую;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доказывать и использовать признаки делимости на 2, 4, 8, 5, 3, 6, 9, 10, 11 суммы и произведения чисел при выполнении вычислений и решении задач;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выполнять округление рациональных и иррациональных чисел с заданной точностью;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сравнивать действительные числа разными способами;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находить НОД и НОК чисел разными способами и использовать их при решении задач;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выполнять вычисления и преобразования выражений, содержащих действительные числа, в том числе корни натуральных степеней.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и объяснять результаты сравнения результатов вычислений при решении практических задач, в том числе приближенных вычислений, используя разные способы сравнений;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записывать, сравнивать, округлять числовые данные реальных величин с использованием разных систем измерения; 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составлять и оценивать разными способами числовые выражения при решении практических задач и задач из других учебных предметов.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Тождественные преобразования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Свободно оперировать понятиями степени с целым и дробным показателем;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доказательство свой</w:t>
      </w:r>
      <w:proofErr w:type="gramStart"/>
      <w:r w:rsidRPr="00E76733">
        <w:rPr>
          <w:rFonts w:ascii="Times New Roman" w:hAnsi="Times New Roman"/>
          <w:sz w:val="24"/>
          <w:szCs w:val="24"/>
        </w:rPr>
        <w:t>ств ст</w:t>
      </w:r>
      <w:proofErr w:type="gramEnd"/>
      <w:r w:rsidRPr="00E76733">
        <w:rPr>
          <w:rFonts w:ascii="Times New Roman" w:hAnsi="Times New Roman"/>
          <w:sz w:val="24"/>
          <w:szCs w:val="24"/>
        </w:rPr>
        <w:t>епени с целыми и дробными показателями;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lastRenderedPageBreak/>
        <w:t>оперировать понятиями «одночлен», «многочлен», «многочлен с одной переменной», «многочлен с несколькими переменными», коэффициенты многочлена, «стандартная запись многочлена», степень одночлена и многочлена;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свободно владеть приемами преобразования целых и дробно-рациональных выражений;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разложение многочленов на множители разными способами, с использованием комбинаций различных приёмов;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использовать теорему Виета и теорему, обратную теореме Виета, для поиска корней квадратного трёхчлена и для решения задач, в том числе задач с параметрами на основе квадратного трёхчлена;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деление многочлена на многочлен с остатком;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доказывать свойства квадратных корней и корней степени </w:t>
      </w:r>
      <w:proofErr w:type="spellStart"/>
      <w:r w:rsidRPr="00E76733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E76733">
        <w:rPr>
          <w:rFonts w:ascii="Times New Roman" w:hAnsi="Times New Roman"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выполнять преобразования выражений, содержащих квадратные корни, корни степени </w:t>
      </w:r>
      <w:r w:rsidRPr="00E7673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E76733">
        <w:rPr>
          <w:rFonts w:ascii="Times New Roman" w:hAnsi="Times New Roman"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свободно оперировать понятиями «тождество», «тождество на множестве», «тождественное преобразование»;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различные преобразования выражений, содержащих модули.</w:t>
      </w:r>
      <w:r w:rsidR="008C1D46" w:rsidRPr="00E76733">
        <w:rPr>
          <w:rFonts w:ascii="Times New Roman" w:hAnsi="Times New Roman"/>
          <w:sz w:val="24"/>
          <w:szCs w:val="24"/>
        </w:rPr>
        <w:fldChar w:fldCharType="begin"/>
      </w:r>
      <w:r w:rsidRPr="00E76733">
        <w:rPr>
          <w:rFonts w:ascii="Times New Roman" w:hAnsi="Times New Roman"/>
          <w:sz w:val="24"/>
          <w:szCs w:val="24"/>
        </w:rPr>
        <w:instrText xml:space="preserve"> QUOTE </w:instrText>
      </w:r>
      <w:r w:rsidR="008660FF" w:rsidRPr="008C1D46"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43" type="#_x0000_t75" style="width:60pt;height:21pt;visibility:visible;mso-wrap-style:square">
            <v:imagedata r:id="rId32" o:title="" chromakey="white"/>
          </v:shape>
        </w:pict>
      </w:r>
      <w:r w:rsidR="008C1D46" w:rsidRPr="00E76733">
        <w:rPr>
          <w:rFonts w:ascii="Times New Roman" w:hAnsi="Times New Roman"/>
          <w:sz w:val="24"/>
          <w:szCs w:val="24"/>
        </w:rPr>
        <w:fldChar w:fldCharType="separate"/>
      </w:r>
      <w:r w:rsidR="008660FF" w:rsidRPr="008C1D46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5" o:spid="_x0000_i1044" type="#_x0000_t75" style="width:60pt;height:21pt;visibility:visible;mso-wrap-style:square">
            <v:imagedata r:id="rId32" o:title="" chromakey="white"/>
          </v:shape>
        </w:pict>
      </w:r>
      <w:r w:rsidR="008C1D46" w:rsidRPr="00E76733">
        <w:rPr>
          <w:rFonts w:ascii="Times New Roman" w:hAnsi="Times New Roman"/>
          <w:sz w:val="24"/>
          <w:szCs w:val="24"/>
        </w:rPr>
        <w:fldChar w:fldCharType="end"/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преобразования и действия с буквенными выражениями, числовые коэффициенты которых записаны в стандартном виде;</w:t>
      </w:r>
    </w:p>
    <w:p w:rsidR="00805248" w:rsidRPr="00E76733" w:rsidRDefault="00805248" w:rsidP="000B664E">
      <w:pPr>
        <w:pStyle w:val="a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преобразования рациональных выражений при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проверку правдоподобия физических и химических формул на основе сравнения размерностей и валентностей.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Уравнения и неравенства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  <w:rPr>
          <w:i/>
        </w:rPr>
      </w:pPr>
      <w:r w:rsidRPr="00E76733"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решать разные виды уравнений и неравенств и их систем, в том числе некоторые уравнения 3 и 4 степеней, дробно-рациональные и иррациональные;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знать теорему Виета для уравнений степени выше второй;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понимать смысл теорем о равносильных и неравносильных преобразованиях уравнений и уметь их доказывать;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владеть разными методами решения уравнений, неравенств и их систем, уметь выбирать метод решения и обосновывать свой выбор;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владеть разными методами доказательства неравенств;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решать уравнения в целых числах;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изображать множества на плоскости, задаваемые уравнениями, неравенствами и их системами.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составлять и решать уравнения, неравенства, их системы при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lastRenderedPageBreak/>
        <w:t>составлять и решать уравнения и неравенства с параметрами при решении задач других учебных предметов;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Функции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E76733">
        <w:rPr>
          <w:rFonts w:ascii="Times New Roman" w:hAnsi="Times New Roman"/>
          <w:sz w:val="24"/>
          <w:szCs w:val="24"/>
        </w:rPr>
        <w:t xml:space="preserve">Свободно оперировать понятиями: зависимость, функциональная зависимость, зависимая и независимая переменные, функция, способы задания функции, аргумент и значение функции, область определения и множество значения функции, нули функции, промежутки </w:t>
      </w:r>
      <w:proofErr w:type="spellStart"/>
      <w:r w:rsidRPr="00E76733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E76733">
        <w:rPr>
          <w:rFonts w:ascii="Times New Roman" w:hAnsi="Times New Roman"/>
          <w:sz w:val="24"/>
          <w:szCs w:val="24"/>
        </w:rPr>
        <w:t xml:space="preserve">, монотонность функции, наибольшее и наименьшее значения, чётность/нечётность функции, периодичность функции, график функции, вертикальная, горизонтальная, наклонная асимптоты; график зависимости, не являющейся функцией, </w:t>
      </w:r>
      <w:proofErr w:type="gramEnd"/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строить графики функций: линейной, квадратичной, дробно-линейной, степенной при разных значениях показателя степени</w:t>
      </w:r>
      <w:proofErr w:type="gramStart"/>
      <w:r w:rsidRPr="00E76733">
        <w:rPr>
          <w:rFonts w:ascii="Times New Roman" w:hAnsi="Times New Roman"/>
          <w:sz w:val="24"/>
          <w:szCs w:val="24"/>
        </w:rPr>
        <w:t xml:space="preserve">, </w:t>
      </w:r>
      <w:r w:rsidRPr="00E76733">
        <w:rPr>
          <w:rFonts w:ascii="Times New Roman" w:hAnsi="Times New Roman"/>
          <w:bCs/>
          <w:position w:val="-12"/>
          <w:sz w:val="24"/>
          <w:szCs w:val="24"/>
        </w:rPr>
        <w:object w:dxaOrig="660" w:dyaOrig="380">
          <v:shape id="_x0000_i1045" type="#_x0000_t75" style="width:32.25pt;height:18pt" o:ole="">
            <v:imagedata r:id="rId20" o:title=""/>
          </v:shape>
          <o:OLEObject Type="Embed" ProgID="Equation.DSMT4" ShapeID="_x0000_i1045" DrawAspect="Content" ObjectID="_1729543160" r:id="rId33"/>
        </w:object>
      </w:r>
      <w:r w:rsidRPr="00E76733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использовать преобразования графика функции </w:t>
      </w:r>
      <w:r w:rsidRPr="00E76733">
        <w:rPr>
          <w:rFonts w:ascii="Times New Roman" w:hAnsi="Times New Roman"/>
          <w:position w:val="-12"/>
          <w:sz w:val="24"/>
          <w:szCs w:val="24"/>
        </w:rPr>
        <w:object w:dxaOrig="960" w:dyaOrig="380">
          <v:shape id="_x0000_i1046" type="#_x0000_t75" style="width:47.25pt;height:18pt" o:ole="">
            <v:imagedata r:id="rId34" o:title=""/>
          </v:shape>
          <o:OLEObject Type="Embed" ProgID="Equation.DSMT4" ShapeID="_x0000_i1046" DrawAspect="Content" ObjectID="_1729543161" r:id="rId35"/>
        </w:object>
      </w:r>
      <w:r w:rsidRPr="00E76733">
        <w:rPr>
          <w:rFonts w:ascii="Times New Roman" w:hAnsi="Times New Roman"/>
          <w:sz w:val="24"/>
          <w:szCs w:val="24"/>
        </w:rPr>
        <w:t xml:space="preserve"> для построения графиков функций </w:t>
      </w:r>
      <w:r w:rsidRPr="00E76733">
        <w:rPr>
          <w:rFonts w:ascii="Times New Roman" w:hAnsi="Times New Roman"/>
          <w:position w:val="-12"/>
          <w:sz w:val="24"/>
          <w:szCs w:val="24"/>
        </w:rPr>
        <w:object w:dxaOrig="1780" w:dyaOrig="380">
          <v:shape id="_x0000_i1047" type="#_x0000_t75" style="width:87.75pt;height:18pt" o:ole="">
            <v:imagedata r:id="rId22" o:title=""/>
          </v:shape>
          <o:OLEObject Type="Embed" ProgID="Equation.DSMT4" ShapeID="_x0000_i1047" DrawAspect="Content" ObjectID="_1729543162" r:id="rId36"/>
        </w:object>
      </w:r>
      <w:r w:rsidRPr="00E76733">
        <w:rPr>
          <w:rFonts w:ascii="Times New Roman" w:hAnsi="Times New Roman"/>
          <w:sz w:val="24"/>
          <w:szCs w:val="24"/>
        </w:rPr>
        <w:t xml:space="preserve">; 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анализировать свойства функций и вид графика в зависимости от параметров;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E76733">
        <w:rPr>
          <w:rFonts w:ascii="Times New Roman" w:hAnsi="Times New Roman"/>
          <w:sz w:val="24"/>
          <w:szCs w:val="24"/>
        </w:rPr>
        <w:t xml:space="preserve">свободно оперировать понятиями: последовательность, ограниченная последовательность, монотонно возрастающая (убывающая) последовательность, предел последовательности, арифметическая прогрессия, геометрическая прогрессия, характеристическое свойство арифметической (геометрической) прогрессии; </w:t>
      </w:r>
      <w:proofErr w:type="gramEnd"/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использовать метод математической индукции для вывода формул, доказательства равенств и неравенств, решения задач на делимость;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исследовать последовательности, заданные рекуррентно;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решать комбинированные задачи на арифметическую и геометрическую прогрессии.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конструировать и исследовать функции, соответствующие реальным процессам и явлениям, интерпретировать полученные результаты в соответствии со спецификой исследуемого процесса или явления;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использовать графики зависимостей для исследования реальных процессов и явлений;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конструировать и исследовать функции при решении задач других учебных предметов, интерпретировать полученные результаты в соответствии со спецификой учебного предмета.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 xml:space="preserve">Статистика и теория вероятностей 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Свободно 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выбирать наиболее удобный способ представления информации, адекватный её свойствам и целям анализа;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вычислять числовые характеристики выборки;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свободно оперировать понятиями: факториал числа, перестановки, сочетания и размещения, треугольник Паскаля;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</w:t>
      </w:r>
    </w:p>
    <w:p w:rsidR="00805248" w:rsidRPr="00E76733" w:rsidRDefault="00805248" w:rsidP="000B664E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lastRenderedPageBreak/>
        <w:t>знать примеры случайных величин, и вычислять их статистические характеристики;</w:t>
      </w:r>
    </w:p>
    <w:p w:rsidR="00805248" w:rsidRPr="00E76733" w:rsidRDefault="00805248" w:rsidP="000B664E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использовать формулы комбинаторики при решении комбинаторных задач;</w:t>
      </w:r>
    </w:p>
    <w:p w:rsidR="00805248" w:rsidRPr="00E76733" w:rsidRDefault="00805248" w:rsidP="000B664E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решать задачи на вычисление </w:t>
      </w:r>
      <w:proofErr w:type="gramStart"/>
      <w:r w:rsidRPr="00E76733">
        <w:rPr>
          <w:rFonts w:ascii="Times New Roman" w:hAnsi="Times New Roman"/>
          <w:sz w:val="24"/>
          <w:szCs w:val="24"/>
        </w:rPr>
        <w:t>вероятности</w:t>
      </w:r>
      <w:proofErr w:type="gramEnd"/>
      <w:r w:rsidRPr="00E76733">
        <w:rPr>
          <w:rFonts w:ascii="Times New Roman" w:hAnsi="Times New Roman"/>
          <w:sz w:val="24"/>
          <w:szCs w:val="24"/>
        </w:rPr>
        <w:t xml:space="preserve"> в том числе с использованием формул.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представлять информацию о реальных процессах и явлениях способом, адекватным её свойствам и цели исследования;</w:t>
      </w:r>
    </w:p>
    <w:p w:rsidR="00805248" w:rsidRPr="00E76733" w:rsidRDefault="00805248" w:rsidP="000B664E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анализировать и сравнивать статистические характеристики выборок, </w:t>
      </w:r>
      <w:r w:rsidRPr="00E76733">
        <w:rPr>
          <w:rStyle w:val="dash041e0431044b0447043d044b0439char1"/>
        </w:rPr>
        <w:t>полученных в процессе решения прикладной задачи, изучения реального явления, решения задачи из других учебных предметов</w:t>
      </w:r>
      <w:r w:rsidRPr="00E76733">
        <w:rPr>
          <w:rFonts w:ascii="Times New Roman" w:hAnsi="Times New Roman"/>
          <w:sz w:val="24"/>
          <w:szCs w:val="24"/>
        </w:rPr>
        <w:t>;</w:t>
      </w:r>
    </w:p>
    <w:p w:rsidR="00805248" w:rsidRPr="00E76733" w:rsidRDefault="00805248" w:rsidP="000B664E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оценивать вероятность реальных событий и явлений в различных ситуациях.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Текстовые задачи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простые и сложные задачи, а также задачи повышенной трудности и выделять их математическую основу;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распознавать разные виды и типы задач;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использовать разные краткие записи как модели текстов сложных задач и задач повышенной сложности для построения поисковой схемы и решения задач, выбирать оптимальную для рассматриваемой в задаче ситуации модель текста задачи;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сложных задач разные модели текста задачи;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 xml:space="preserve">знать и применять три способа поиска решения задач (от требования к условию и от условия к требованию, </w:t>
      </w:r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комбинированный</w:t>
      </w:r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>);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граф-схемы</w:t>
      </w:r>
      <w:proofErr w:type="spellEnd"/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>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выделять этапы решения задачи и содержание каждого этапа;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анализировать затруднения при решении задач;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из</w:t>
      </w:r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 xml:space="preserve"> данной, в том числе обратные;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интерпретировать вычислительные результаты в задаче, исследовать полученное решение задачи;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изменять условие задач (количественные или качественные данные), исследовать измененное преобразованное;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</w:t>
      </w:r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.п</w:t>
      </w:r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>ри решение задач на движение двух объектов как в одном, так и в противоположных направлениях, конструировать новые ситуации на основе изменения условий задачи при движении по реке;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разнообразные задачи «на части»;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объяснять идентичность задач разных типов, связывающих три величины (на работу, на покупки, на движение)</w:t>
      </w:r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в</w:t>
      </w:r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 xml:space="preserve">владеть основными методами решения задач на смеси, сплавы, концентрации, использовать их в новых ситуациях по отношению к </w:t>
      </w:r>
      <w:proofErr w:type="gramStart"/>
      <w:r w:rsidRPr="00E76733">
        <w:t>изученным</w:t>
      </w:r>
      <w:proofErr w:type="gramEnd"/>
      <w:r w:rsidRPr="00E76733">
        <w:t xml:space="preserve"> в процессе обучения;</w:t>
      </w:r>
    </w:p>
    <w:p w:rsidR="00805248" w:rsidRPr="00E76733" w:rsidRDefault="00805248" w:rsidP="000B664E">
      <w:pPr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lastRenderedPageBreak/>
        <w:t xml:space="preserve"> решать задачи на проценты, в том числе, сложные проценты с обоснованием, используя разные способы;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несложные задачи по математической статистике;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E76733"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  <w:r w:rsidRPr="00E76733">
        <w:rPr>
          <w:rFonts w:ascii="Times New Roman" w:hAnsi="Times New Roman"/>
          <w:sz w:val="24"/>
          <w:szCs w:val="24"/>
          <w:lang w:eastAsia="en-US"/>
        </w:rPr>
        <w:t xml:space="preserve"> изученными ситуациях.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конструировать новые для данной задачи задачные ситуации с учётом реальных характеристик, в частности, при решении задач на концентрации, учитывать плотность вещества; 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решать задачи на движение по реке, рассматривая разные системы отсчёта;</w:t>
      </w:r>
    </w:p>
    <w:p w:rsidR="00805248" w:rsidRPr="00E76733" w:rsidRDefault="00805248" w:rsidP="000B664E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E76733">
        <w:rPr>
          <w:rFonts w:ascii="Times New Roman" w:hAnsi="Times New Roman"/>
          <w:sz w:val="24"/>
          <w:szCs w:val="24"/>
          <w:lang w:eastAsia="en-US"/>
        </w:rPr>
        <w:t>конструировать задачные ситуации, приближенные к реальной действительности.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Геометрические фигуры</w:t>
      </w:r>
    </w:p>
    <w:p w:rsidR="00805248" w:rsidRPr="00E76733" w:rsidRDefault="00805248" w:rsidP="000B664E">
      <w:pPr>
        <w:pStyle w:val="a"/>
        <w:numPr>
          <w:ilvl w:val="0"/>
          <w:numId w:val="4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Свободно оперировать геометрическими понятиями при решении задач и проведении математических рассуждений;</w:t>
      </w:r>
    </w:p>
    <w:p w:rsidR="00805248" w:rsidRPr="00E76733" w:rsidRDefault="00805248" w:rsidP="000B664E">
      <w:pPr>
        <w:pStyle w:val="a"/>
        <w:numPr>
          <w:ilvl w:val="0"/>
          <w:numId w:val="4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классификацию фигур по различным основаниям;</w:t>
      </w:r>
    </w:p>
    <w:p w:rsidR="00805248" w:rsidRPr="00E76733" w:rsidRDefault="00805248" w:rsidP="000B664E">
      <w:pPr>
        <w:pStyle w:val="af0"/>
        <w:numPr>
          <w:ilvl w:val="0"/>
          <w:numId w:val="41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805248" w:rsidRPr="00E76733" w:rsidRDefault="00805248" w:rsidP="000B664E">
      <w:pPr>
        <w:pStyle w:val="af0"/>
        <w:numPr>
          <w:ilvl w:val="0"/>
          <w:numId w:val="41"/>
        </w:numPr>
        <w:tabs>
          <w:tab w:val="left" w:pos="1134"/>
        </w:tabs>
        <w:suppressAutoHyphens w:val="0"/>
        <w:ind w:left="0" w:firstLine="709"/>
        <w:contextualSpacing w:val="0"/>
        <w:jc w:val="both"/>
      </w:pPr>
      <w:r w:rsidRPr="00E76733"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805248" w:rsidRPr="00E76733" w:rsidRDefault="00805248" w:rsidP="000B664E">
      <w:pPr>
        <w:pStyle w:val="af0"/>
        <w:numPr>
          <w:ilvl w:val="0"/>
          <w:numId w:val="41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формулировать и доказывать геометрические утверждения.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4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составлять с использованием свойств геометрических фигур математические модели </w:t>
      </w:r>
      <w:r w:rsidRPr="00E76733">
        <w:rPr>
          <w:rStyle w:val="dash041e0431044b0447043d044b0439char1"/>
        </w:rPr>
        <w:t>для решения задач практического характера и задач из смежных дисциплин</w:t>
      </w:r>
      <w:r w:rsidRPr="00E76733">
        <w:rPr>
          <w:rFonts w:ascii="Times New Roman" w:hAnsi="Times New Roman"/>
          <w:sz w:val="24"/>
          <w:szCs w:val="24"/>
        </w:rPr>
        <w:t>, исследовать полученные модели и интерпретировать результат.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Отношения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 xml:space="preserve">Владеть понятием отношения как </w:t>
      </w:r>
      <w:proofErr w:type="spellStart"/>
      <w:r w:rsidRPr="00E76733">
        <w:t>метапредметным</w:t>
      </w:r>
      <w:proofErr w:type="spellEnd"/>
      <w:r w:rsidRPr="00E76733">
        <w:t>;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proofErr w:type="gramStart"/>
      <w:r w:rsidRPr="00E76733">
        <w:t>свободно 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использовать свойства подобия и равенства фигур при решении задач.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805248" w:rsidRPr="00E76733" w:rsidRDefault="00805248" w:rsidP="000B664E">
      <w:pPr>
        <w:pStyle w:val="af0"/>
        <w:numPr>
          <w:ilvl w:val="0"/>
          <w:numId w:val="8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использовать отношения для построения и исследования математических моделей объектов реальной жизни.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Измерения и вычисления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</w:pPr>
      <w:proofErr w:type="gramStart"/>
      <w:r w:rsidRPr="00E76733">
        <w:t xml:space="preserve">Свободно оперировать понятиями длина, площадь, объём, величина угла как величинами, использовать равновеликость и </w:t>
      </w:r>
      <w:proofErr w:type="spellStart"/>
      <w:r w:rsidRPr="00E76733">
        <w:t>равносоставленность</w:t>
      </w:r>
      <w:proofErr w:type="spellEnd"/>
      <w:r w:rsidRPr="00E76733">
        <w:t xml:space="preserve"> при решении задач на вычисление, самостоятельно получать и использовать формулы для вычислений площадей и объёмов фигур, свободно оперировать широким набором формул на вычисление при решении </w:t>
      </w:r>
      <w:r w:rsidRPr="00E76733">
        <w:lastRenderedPageBreak/>
        <w:t>сложных задач, в том числе и задач на вычисление в комбинациях окружности и треугольника, окружности и четырёхугольника, а также с применением</w:t>
      </w:r>
      <w:proofErr w:type="gramEnd"/>
      <w:r w:rsidRPr="00E76733">
        <w:t xml:space="preserve"> тригонометрии;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самостоятельно формулировать гипотезы и проверять их достоверность.</w:t>
      </w:r>
    </w:p>
    <w:p w:rsidR="00805248" w:rsidRPr="00E76733" w:rsidRDefault="00805248" w:rsidP="000B664E">
      <w:pPr>
        <w:tabs>
          <w:tab w:val="left" w:pos="1134"/>
        </w:tabs>
        <w:rPr>
          <w:b/>
        </w:rPr>
      </w:pPr>
      <w:r w:rsidRPr="00E76733">
        <w:rPr>
          <w:b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f0"/>
        <w:numPr>
          <w:ilvl w:val="0"/>
          <w:numId w:val="7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свободно оперировать формулами при решении задач в других учебных предметах и при проведении необходимых вычислений в реальной жизни.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Геометрические построения</w:t>
      </w:r>
    </w:p>
    <w:p w:rsidR="00805248" w:rsidRPr="00E76733" w:rsidRDefault="00805248" w:rsidP="000B664E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 xml:space="preserve">Оперировать понятием набора элементов, определяющих геометрическую фигуру, </w:t>
      </w:r>
    </w:p>
    <w:p w:rsidR="00805248" w:rsidRPr="00E76733" w:rsidRDefault="00805248" w:rsidP="000B664E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владеть набором методов построений циркулем и линейкой;</w:t>
      </w:r>
    </w:p>
    <w:p w:rsidR="00805248" w:rsidRPr="00E76733" w:rsidRDefault="00805248" w:rsidP="000B664E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проводить анализ и реализовывать этапы решения задач на построение.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805248" w:rsidRPr="00E76733" w:rsidRDefault="00805248" w:rsidP="000B664E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выполнять построения на местности;</w:t>
      </w:r>
    </w:p>
    <w:p w:rsidR="00805248" w:rsidRPr="00E76733" w:rsidRDefault="00805248" w:rsidP="000B664E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оценивать размеры реальных объектов окружающего мира.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Преобразования</w:t>
      </w:r>
    </w:p>
    <w:p w:rsidR="00805248" w:rsidRPr="00E76733" w:rsidRDefault="00805248" w:rsidP="000B664E">
      <w:pPr>
        <w:pStyle w:val="af0"/>
        <w:numPr>
          <w:ilvl w:val="0"/>
          <w:numId w:val="13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 xml:space="preserve">Оперировать движениями и преобразованиями как </w:t>
      </w:r>
      <w:proofErr w:type="spellStart"/>
      <w:r w:rsidRPr="00E76733">
        <w:t>метапредметными</w:t>
      </w:r>
      <w:proofErr w:type="spellEnd"/>
      <w:r w:rsidRPr="00E76733">
        <w:t xml:space="preserve"> понятиями;</w:t>
      </w:r>
    </w:p>
    <w:p w:rsidR="00805248" w:rsidRPr="00E76733" w:rsidRDefault="00805248" w:rsidP="000B664E">
      <w:pPr>
        <w:pStyle w:val="af0"/>
        <w:numPr>
          <w:ilvl w:val="0"/>
          <w:numId w:val="13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оперировать понятием движения и преобразования подобия для обоснований, свободно владеть приемами построения фигур с помощью движений и преобразования подобия, а также комбинациями движений, движений и преобразований;</w:t>
      </w:r>
    </w:p>
    <w:p w:rsidR="00805248" w:rsidRPr="00E76733" w:rsidRDefault="00805248" w:rsidP="000B664E">
      <w:pPr>
        <w:pStyle w:val="af0"/>
        <w:numPr>
          <w:ilvl w:val="0"/>
          <w:numId w:val="13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использовать свойства движений и преобразований для проведения обоснования и доказательства утверждений в геометрии и других учебных предметах;</w:t>
      </w:r>
    </w:p>
    <w:p w:rsidR="00805248" w:rsidRPr="00E76733" w:rsidRDefault="00805248" w:rsidP="000B664E">
      <w:pPr>
        <w:pStyle w:val="af0"/>
        <w:numPr>
          <w:ilvl w:val="0"/>
          <w:numId w:val="13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пользоваться свойствами движений и преобразований при решении задач.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805248" w:rsidRPr="00E76733" w:rsidRDefault="00805248" w:rsidP="000B664E">
      <w:pPr>
        <w:pStyle w:val="af0"/>
        <w:numPr>
          <w:ilvl w:val="0"/>
          <w:numId w:val="13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применять свойства движений и применять подобие для построений и вычислений.</w:t>
      </w:r>
    </w:p>
    <w:p w:rsidR="00805248" w:rsidRPr="00E76733" w:rsidRDefault="00805248" w:rsidP="000B664E">
      <w:pPr>
        <w:rPr>
          <w:b/>
        </w:rPr>
      </w:pPr>
      <w:r w:rsidRPr="00E76733">
        <w:rPr>
          <w:b/>
        </w:rPr>
        <w:t>Векторы и координаты на плоскости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Свободно оперировать понятиями вектор, сумма, разность векторов, произведение вектора на число, скалярное произведение векторов, координаты на плоскости, координаты вектора;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владеть векторным и координатным методом на плоскости для решения задач на вычисление и доказательства;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выполнять с помощью векторов и координат доказательство известных ему геометрических фактов (свойства средних линий, теорем о замечательных точках и т.п.) и получать новые свойства известных фигур;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использовать уравнения фигур для решения задач и самостоятельно составлять уравнения отдельных плоских фигур.</w:t>
      </w:r>
    </w:p>
    <w:p w:rsidR="00805248" w:rsidRPr="00E76733" w:rsidRDefault="00805248" w:rsidP="000B664E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76733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805248" w:rsidRPr="00E76733" w:rsidRDefault="00805248" w:rsidP="000B664E">
      <w:pPr>
        <w:pStyle w:val="af0"/>
        <w:numPr>
          <w:ilvl w:val="0"/>
          <w:numId w:val="12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использовать понятия векторов и координат для решения задач по физике, географии и другим учебным предметам.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>История математики</w:t>
      </w:r>
    </w:p>
    <w:p w:rsidR="00805248" w:rsidRPr="00E76733" w:rsidRDefault="00805248" w:rsidP="000B664E">
      <w:pPr>
        <w:pStyle w:val="af0"/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t>Понимать математику как строго организованную систему научных знаний, в частности владеть представлениями об аксиоматическом построении геометрии и первичными представлениями о неевклидовых геометриях;</w:t>
      </w:r>
    </w:p>
    <w:p w:rsidR="00805248" w:rsidRPr="00E76733" w:rsidRDefault="00805248" w:rsidP="000B664E">
      <w:pPr>
        <w:pStyle w:val="a"/>
        <w:numPr>
          <w:ilvl w:val="0"/>
          <w:numId w:val="19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E76733">
        <w:rPr>
          <w:rFonts w:ascii="Times New Roman" w:hAnsi="Times New Roman"/>
          <w:sz w:val="24"/>
          <w:szCs w:val="24"/>
        </w:rPr>
        <w:t>рассматривать математику в контексте истории развития цивилизации и истории развития науки, понимать роль математики в развитии России.</w:t>
      </w:r>
    </w:p>
    <w:p w:rsidR="00805248" w:rsidRPr="00E76733" w:rsidRDefault="00805248" w:rsidP="000B664E">
      <w:pPr>
        <w:rPr>
          <w:b/>
          <w:bCs/>
        </w:rPr>
      </w:pPr>
      <w:r w:rsidRPr="00E76733">
        <w:rPr>
          <w:b/>
          <w:bCs/>
        </w:rPr>
        <w:t xml:space="preserve">Методы математики 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bCs/>
          <w:iCs/>
        </w:rPr>
      </w:pPr>
      <w:r w:rsidRPr="00E76733">
        <w:rPr>
          <w:bCs/>
          <w:iCs/>
        </w:rPr>
        <w:t>Владеть знаниями о различных методах обоснования и опровержения математических утверждений и самостоятельно применять их;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  <w:rPr>
          <w:b/>
          <w:iCs/>
        </w:rPr>
      </w:pPr>
      <w:r w:rsidRPr="00E76733">
        <w:t xml:space="preserve">владеть навыками анализа условия задачи и </w:t>
      </w:r>
      <w:proofErr w:type="gramStart"/>
      <w:r w:rsidRPr="00E76733">
        <w:t>определения</w:t>
      </w:r>
      <w:proofErr w:type="gramEnd"/>
      <w:r w:rsidRPr="00E76733">
        <w:t xml:space="preserve"> подходящих для решения задач изученных методов или их комбинаций</w:t>
      </w:r>
      <w:r w:rsidRPr="00E76733">
        <w:rPr>
          <w:bCs/>
          <w:iCs/>
        </w:rPr>
        <w:t>;</w:t>
      </w:r>
    </w:p>
    <w:p w:rsidR="00805248" w:rsidRPr="00E76733" w:rsidRDefault="00805248" w:rsidP="000B664E">
      <w:pPr>
        <w:numPr>
          <w:ilvl w:val="0"/>
          <w:numId w:val="19"/>
        </w:numPr>
        <w:tabs>
          <w:tab w:val="left" w:pos="1134"/>
        </w:tabs>
        <w:suppressAutoHyphens w:val="0"/>
        <w:ind w:left="0" w:firstLine="709"/>
        <w:jc w:val="both"/>
      </w:pPr>
      <w:r w:rsidRPr="00E76733">
        <w:lastRenderedPageBreak/>
        <w:t>характеризовать произведения искусства с учётом математических закономерностей в природе, использовать математические закономерности в самостоятельном творчестве.</w:t>
      </w:r>
    </w:p>
    <w:p w:rsidR="00805248" w:rsidRPr="00805248" w:rsidRDefault="00805248" w:rsidP="00805248">
      <w:pPr>
        <w:tabs>
          <w:tab w:val="left" w:pos="1134"/>
        </w:tabs>
        <w:suppressAutoHyphens w:val="0"/>
        <w:spacing w:line="360" w:lineRule="auto"/>
        <w:ind w:left="709"/>
        <w:jc w:val="both"/>
      </w:pPr>
    </w:p>
    <w:p w:rsidR="00171A73" w:rsidRDefault="00171A73" w:rsidP="009D6973">
      <w:pPr>
        <w:jc w:val="center"/>
        <w:rPr>
          <w:b/>
        </w:rPr>
      </w:pPr>
      <w:r>
        <w:rPr>
          <w:b/>
          <w:sz w:val="28"/>
          <w:szCs w:val="28"/>
        </w:rPr>
        <w:t>2.</w:t>
      </w:r>
      <w:r w:rsidR="009D6973">
        <w:rPr>
          <w:b/>
          <w:sz w:val="28"/>
          <w:szCs w:val="28"/>
        </w:rPr>
        <w:t xml:space="preserve"> </w:t>
      </w:r>
      <w:r w:rsidRPr="009D6973">
        <w:rPr>
          <w:b/>
        </w:rPr>
        <w:t>СОДЕРЖАНИЕ УЧЕБНОГО ПРЕДМЕТА</w:t>
      </w:r>
      <w:r>
        <w:rPr>
          <w:b/>
        </w:rPr>
        <w:t xml:space="preserve">                                                                       </w:t>
      </w:r>
    </w:p>
    <w:p w:rsidR="00171A73" w:rsidRPr="001B74E0" w:rsidRDefault="00171A73" w:rsidP="001B74E0">
      <w:pPr>
        <w:tabs>
          <w:tab w:val="left" w:pos="1134"/>
        </w:tabs>
        <w:ind w:firstLine="709"/>
      </w:pPr>
      <w:proofErr w:type="spellStart"/>
      <w:proofErr w:type="gramStart"/>
      <w:r w:rsidRPr="001B74E0">
        <w:t>C</w:t>
      </w:r>
      <w:proofErr w:type="gramEnd"/>
      <w:r w:rsidRPr="001B74E0">
        <w:t>одержание</w:t>
      </w:r>
      <w:proofErr w:type="spellEnd"/>
      <w:r w:rsidR="007A027D">
        <w:t xml:space="preserve"> </w:t>
      </w:r>
      <w:r w:rsidRPr="001B74E0">
        <w:t xml:space="preserve">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</w:t>
      </w:r>
      <w:proofErr w:type="gramStart"/>
      <w:r w:rsidRPr="001B74E0">
        <w:t>представлены</w:t>
      </w:r>
      <w:proofErr w:type="gramEnd"/>
      <w:r w:rsidRPr="001B74E0">
        <w:t xml:space="preserve"> линия сюжетных задач, историческая линия.</w:t>
      </w:r>
    </w:p>
    <w:p w:rsidR="00171A73" w:rsidRPr="001B74E0" w:rsidRDefault="00171A73" w:rsidP="001B74E0">
      <w:pPr>
        <w:pStyle w:val="2"/>
        <w:rPr>
          <w:color w:val="000000"/>
          <w:sz w:val="24"/>
          <w:szCs w:val="24"/>
        </w:rPr>
      </w:pPr>
      <w:bookmarkStart w:id="6" w:name="_Toc405513918"/>
      <w:bookmarkStart w:id="7" w:name="_Toc284662796"/>
      <w:bookmarkStart w:id="8" w:name="_Toc284663423"/>
      <w:r w:rsidRPr="001B74E0">
        <w:rPr>
          <w:color w:val="000000"/>
          <w:sz w:val="24"/>
          <w:szCs w:val="24"/>
        </w:rPr>
        <w:t>Элементы теории множеств и математической логики</w:t>
      </w:r>
      <w:bookmarkEnd w:id="6"/>
      <w:bookmarkEnd w:id="7"/>
      <w:bookmarkEnd w:id="8"/>
    </w:p>
    <w:p w:rsidR="00171A73" w:rsidRPr="001B74E0" w:rsidRDefault="00171A73" w:rsidP="001B74E0">
      <w:pPr>
        <w:ind w:firstLine="709"/>
      </w:pPr>
      <w:r w:rsidRPr="001B74E0">
        <w:rPr>
          <w:color w:val="000000"/>
        </w:rPr>
        <w:t>Согласно ФГОС основного общего образования в курс</w:t>
      </w:r>
      <w:r w:rsidRPr="001B74E0">
        <w:t xml:space="preserve">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Множества и отношения между ними</w:t>
      </w:r>
    </w:p>
    <w:p w:rsidR="00171A73" w:rsidRPr="001B74E0" w:rsidRDefault="00171A73" w:rsidP="001B74E0">
      <w:pPr>
        <w:ind w:firstLine="709"/>
      </w:pPr>
      <w:r w:rsidRPr="001B74E0">
        <w:t xml:space="preserve">Множество, </w:t>
      </w:r>
      <w:r w:rsidRPr="001B74E0">
        <w:rPr>
          <w:i/>
        </w:rPr>
        <w:t>характеристическое свойство множества</w:t>
      </w:r>
      <w:r w:rsidRPr="001B74E0">
        <w:t xml:space="preserve">, элемент множества, </w:t>
      </w:r>
      <w:r w:rsidRPr="001B74E0">
        <w:rPr>
          <w:i/>
        </w:rPr>
        <w:t>пустое, конечное, бесконечное множество</w:t>
      </w:r>
      <w:r w:rsidRPr="001B74E0"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1B74E0">
        <w:rPr>
          <w:i/>
        </w:rPr>
        <w:t>распознавание подмножеств и элементов подмножеств с использованием кругов Эйлера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Операции над множествами</w:t>
      </w:r>
    </w:p>
    <w:p w:rsidR="00171A73" w:rsidRPr="001B74E0" w:rsidRDefault="00171A73" w:rsidP="001B74E0">
      <w:pPr>
        <w:ind w:firstLine="709"/>
      </w:pPr>
      <w:r w:rsidRPr="001B74E0">
        <w:t xml:space="preserve">Пересечение и объединение множеств. </w:t>
      </w:r>
      <w:r w:rsidRPr="001B74E0">
        <w:rPr>
          <w:i/>
        </w:rPr>
        <w:t>Разность множеств, дополнение множества</w:t>
      </w:r>
      <w:r w:rsidRPr="001B74E0">
        <w:t>.</w:t>
      </w:r>
      <w:r>
        <w:t xml:space="preserve"> </w:t>
      </w:r>
      <w:r w:rsidRPr="001B74E0">
        <w:rPr>
          <w:i/>
        </w:rPr>
        <w:t>Интерпретация операций над множествами с помощью кругов Эйлера</w:t>
      </w:r>
      <w:r w:rsidRPr="001B74E0">
        <w:t xml:space="preserve">. 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Элементы логики</w:t>
      </w:r>
    </w:p>
    <w:p w:rsidR="00171A73" w:rsidRPr="001B74E0" w:rsidRDefault="00171A73" w:rsidP="001B74E0">
      <w:pPr>
        <w:ind w:firstLine="709"/>
      </w:pPr>
      <w:r w:rsidRPr="001B74E0">
        <w:t xml:space="preserve">Определение. Утверждения. Аксиомы и теоремы. Доказательство. Доказательство от противного. Теорема, обратная </w:t>
      </w:r>
      <w:proofErr w:type="gramStart"/>
      <w:r w:rsidRPr="001B74E0">
        <w:t>данной</w:t>
      </w:r>
      <w:proofErr w:type="gramEnd"/>
      <w:r w:rsidRPr="001B74E0">
        <w:t xml:space="preserve">. Пример и </w:t>
      </w:r>
      <w:proofErr w:type="spellStart"/>
      <w:r w:rsidRPr="001B74E0">
        <w:t>контрпример</w:t>
      </w:r>
      <w:proofErr w:type="spellEnd"/>
      <w:r w:rsidRPr="001B74E0">
        <w:t>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Высказывания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>Истинность и ложность высказывания</w:t>
      </w:r>
      <w:r w:rsidRPr="001B74E0">
        <w:rPr>
          <w:i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171A73" w:rsidRPr="001B74E0" w:rsidRDefault="00171A73" w:rsidP="001B74E0">
      <w:pPr>
        <w:pStyle w:val="2"/>
        <w:rPr>
          <w:color w:val="000000"/>
          <w:sz w:val="24"/>
          <w:szCs w:val="24"/>
        </w:rPr>
      </w:pPr>
      <w:bookmarkStart w:id="9" w:name="_Toc405513919"/>
      <w:bookmarkStart w:id="10" w:name="_Toc284662797"/>
      <w:bookmarkStart w:id="11" w:name="_Toc284663424"/>
      <w:r w:rsidRPr="001B74E0">
        <w:rPr>
          <w:color w:val="000000"/>
          <w:sz w:val="24"/>
          <w:szCs w:val="24"/>
        </w:rPr>
        <w:t>Содержание курса математики в 5–6 классах</w:t>
      </w:r>
      <w:bookmarkEnd w:id="9"/>
      <w:bookmarkEnd w:id="10"/>
      <w:bookmarkEnd w:id="11"/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000000"/>
          <w:spacing w:val="0"/>
        </w:rPr>
      </w:pPr>
      <w:r w:rsidRPr="001B74E0">
        <w:rPr>
          <w:rFonts w:ascii="Times New Roman" w:hAnsi="Times New Roman"/>
          <w:b/>
          <w:i w:val="0"/>
          <w:color w:val="000000"/>
          <w:spacing w:val="0"/>
        </w:rPr>
        <w:t>Натуральные числа и нуль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Натуральный ряд чисел и его свойства</w:t>
      </w:r>
    </w:p>
    <w:p w:rsidR="00171A73" w:rsidRPr="001B74E0" w:rsidRDefault="00171A73" w:rsidP="001B74E0">
      <w:pPr>
        <w:ind w:firstLine="709"/>
      </w:pPr>
      <w:r w:rsidRPr="001B74E0"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1B74E0">
        <w:t>на</w:t>
      </w:r>
      <w:proofErr w:type="gramEnd"/>
      <w:r w:rsidRPr="001B74E0">
        <w:t xml:space="preserve"> числовой прямой. Использование свойств натуральных чисел при решении задач.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Запись и чтение натуральных чисел</w:t>
      </w:r>
    </w:p>
    <w:p w:rsidR="00171A73" w:rsidRPr="001B74E0" w:rsidRDefault="00171A73" w:rsidP="001B74E0">
      <w:pPr>
        <w:ind w:firstLine="709"/>
      </w:pPr>
      <w:r w:rsidRPr="001B74E0"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Округление натуральных чисел</w:t>
      </w:r>
    </w:p>
    <w:p w:rsidR="00171A73" w:rsidRPr="001B74E0" w:rsidRDefault="00171A73" w:rsidP="001B74E0">
      <w:pPr>
        <w:ind w:firstLine="709"/>
      </w:pPr>
      <w:r w:rsidRPr="001B74E0">
        <w:t>Необходимость округления. Правило округления натуральных чисел.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Сравнение натуральных чисел, сравнение с числом 0</w:t>
      </w:r>
    </w:p>
    <w:p w:rsidR="00171A73" w:rsidRPr="001B74E0" w:rsidRDefault="00171A73" w:rsidP="001B74E0">
      <w:pPr>
        <w:ind w:firstLine="709"/>
      </w:pPr>
      <w:r w:rsidRPr="001B74E0"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Действия с натуральными числами</w:t>
      </w:r>
    </w:p>
    <w:p w:rsidR="00171A73" w:rsidRPr="001B74E0" w:rsidRDefault="00171A73" w:rsidP="001B74E0">
      <w:pPr>
        <w:ind w:firstLine="709"/>
      </w:pPr>
      <w:r w:rsidRPr="001B74E0"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171A73" w:rsidRPr="001B74E0" w:rsidRDefault="00171A73" w:rsidP="001B74E0">
      <w:pPr>
        <w:ind w:firstLine="709"/>
      </w:pPr>
      <w:r w:rsidRPr="001B74E0">
        <w:lastRenderedPageBreak/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171A73" w:rsidRPr="001B74E0" w:rsidRDefault="00171A73" w:rsidP="001B74E0">
      <w:pPr>
        <w:ind w:firstLine="709"/>
      </w:pPr>
      <w:r w:rsidRPr="001B74E0"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1B74E0">
        <w:rPr>
          <w:i/>
        </w:rPr>
        <w:t>обоснование алгоритмов выполнения арифметических  действий.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Степень с натуральным показателем</w:t>
      </w:r>
    </w:p>
    <w:p w:rsidR="00171A73" w:rsidRPr="001B74E0" w:rsidRDefault="00171A73" w:rsidP="001B74E0">
      <w:pPr>
        <w:ind w:firstLine="709"/>
      </w:pPr>
      <w:r w:rsidRPr="001B74E0"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Числовые выражения</w:t>
      </w:r>
    </w:p>
    <w:p w:rsidR="00171A73" w:rsidRPr="001B74E0" w:rsidRDefault="00171A73" w:rsidP="001B74E0">
      <w:pPr>
        <w:ind w:firstLine="709"/>
      </w:pPr>
      <w:r w:rsidRPr="001B74E0">
        <w:t>Числовое выражение и его значение, порядок выполнения действий.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Деление с остатком</w:t>
      </w:r>
    </w:p>
    <w:p w:rsidR="00171A73" w:rsidRPr="001B74E0" w:rsidRDefault="00171A73" w:rsidP="001B74E0">
      <w:pPr>
        <w:ind w:firstLine="709"/>
      </w:pPr>
      <w:r w:rsidRPr="001B74E0">
        <w:t xml:space="preserve">Деление с остатком на множестве натуральных чисел, </w:t>
      </w:r>
      <w:r w:rsidRPr="001B74E0">
        <w:rPr>
          <w:i/>
        </w:rPr>
        <w:t>свойства деления с остатком</w:t>
      </w:r>
      <w:r w:rsidRPr="001B74E0">
        <w:t xml:space="preserve">. Практические задачи на деление с остатком.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Свойства и признаки делимости</w:t>
      </w:r>
    </w:p>
    <w:p w:rsidR="00171A73" w:rsidRPr="001B74E0" w:rsidRDefault="00171A73" w:rsidP="001B74E0">
      <w:pPr>
        <w:ind w:firstLine="709"/>
      </w:pPr>
      <w:r w:rsidRPr="001B74E0">
        <w:t xml:space="preserve">Свойство делимости суммы (разности) на число. Признаки делимости на 2, 3, 5, 9, 10. </w:t>
      </w:r>
      <w:r w:rsidRPr="001B74E0">
        <w:rPr>
          <w:i/>
        </w:rPr>
        <w:t>Признаки делимости на 4, 6, 8, 11. Доказательство признаков делимости</w:t>
      </w:r>
      <w:r w:rsidRPr="001B74E0">
        <w:t xml:space="preserve">. Решение практических задач с применением признаков делимости.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Разложение числа на простые множители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Простые и составные числа, </w:t>
      </w:r>
      <w:r w:rsidRPr="001B74E0">
        <w:rPr>
          <w:i/>
        </w:rPr>
        <w:t xml:space="preserve">решето Эратосфена. </w:t>
      </w:r>
    </w:p>
    <w:p w:rsidR="00171A73" w:rsidRPr="001B74E0" w:rsidRDefault="00171A73" w:rsidP="001B74E0">
      <w:pPr>
        <w:ind w:firstLine="709"/>
      </w:pPr>
      <w:r w:rsidRPr="001B74E0">
        <w:t xml:space="preserve">Разложение натурального числа на множители, разложение на простые множители. </w:t>
      </w:r>
      <w:r w:rsidRPr="001B74E0">
        <w:rPr>
          <w:i/>
        </w:rPr>
        <w:t>Количество делителей числа, алгоритм разложения числа на простые множители, основная теорема арифметики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Алгебраические выражения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Делители и кратные</w:t>
      </w:r>
    </w:p>
    <w:p w:rsidR="00171A73" w:rsidRPr="001B74E0" w:rsidRDefault="00171A73" w:rsidP="001B74E0">
      <w:pPr>
        <w:ind w:firstLine="709"/>
      </w:pPr>
      <w:r w:rsidRPr="001B74E0"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Дроби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Обыкновенные дроби</w:t>
      </w:r>
    </w:p>
    <w:p w:rsidR="00171A73" w:rsidRPr="001B74E0" w:rsidRDefault="00171A73" w:rsidP="001B74E0">
      <w:pPr>
        <w:ind w:firstLine="709"/>
      </w:pPr>
      <w:r w:rsidRPr="001B74E0"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171A73" w:rsidRPr="001B74E0" w:rsidRDefault="00171A73" w:rsidP="001B74E0">
      <w:pPr>
        <w:ind w:firstLine="709"/>
      </w:pPr>
      <w:r w:rsidRPr="001B74E0"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171A73" w:rsidRPr="001B74E0" w:rsidRDefault="00171A73" w:rsidP="001B74E0">
      <w:pPr>
        <w:ind w:firstLine="709"/>
      </w:pPr>
      <w:r w:rsidRPr="001B74E0">
        <w:t xml:space="preserve">Приведение дробей к общему знаменателю. Сравнение обыкновенных дробей. </w:t>
      </w:r>
    </w:p>
    <w:p w:rsidR="00171A73" w:rsidRPr="001B74E0" w:rsidRDefault="00171A73" w:rsidP="001B74E0">
      <w:pPr>
        <w:ind w:firstLine="709"/>
      </w:pPr>
      <w:r w:rsidRPr="001B74E0">
        <w:t xml:space="preserve">Сложение и вычитание обыкновенных дробей. Умножение и деление обыкновенных дробей. </w:t>
      </w:r>
    </w:p>
    <w:p w:rsidR="00171A73" w:rsidRPr="001B74E0" w:rsidRDefault="00171A73" w:rsidP="001B74E0">
      <w:pPr>
        <w:ind w:firstLine="709"/>
      </w:pPr>
      <w:r w:rsidRPr="001B74E0">
        <w:t xml:space="preserve">Арифметические действия со смешанными дробями. </w:t>
      </w:r>
    </w:p>
    <w:p w:rsidR="00171A73" w:rsidRPr="001B74E0" w:rsidRDefault="00171A73" w:rsidP="001B74E0">
      <w:pPr>
        <w:ind w:firstLine="709"/>
      </w:pPr>
      <w:r w:rsidRPr="001B74E0">
        <w:t>Арифметические действия с дробными числами.</w:t>
      </w:r>
      <w:r w:rsidRPr="001B74E0">
        <w:tab/>
      </w:r>
    </w:p>
    <w:p w:rsidR="00171A73" w:rsidRPr="001B74E0" w:rsidRDefault="00171A73" w:rsidP="001B74E0">
      <w:pPr>
        <w:ind w:firstLine="709"/>
      </w:pPr>
      <w:r w:rsidRPr="001B74E0">
        <w:rPr>
          <w:i/>
        </w:rPr>
        <w:t>Способы рационализации вычислений и их применение при выполнении действий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Десятичные дроби</w:t>
      </w:r>
    </w:p>
    <w:p w:rsidR="00171A73" w:rsidRPr="001B74E0" w:rsidRDefault="00171A73" w:rsidP="001B74E0">
      <w:pPr>
        <w:ind w:firstLine="709"/>
      </w:pPr>
      <w:r w:rsidRPr="001B74E0">
        <w:t xml:space="preserve">Целая и дробная части десятичной дроби. Преобразование десятичных дробей в </w:t>
      </w:r>
      <w:proofErr w:type="gramStart"/>
      <w:r w:rsidRPr="001B74E0">
        <w:t>обыкновенные</w:t>
      </w:r>
      <w:proofErr w:type="gramEnd"/>
      <w:r w:rsidRPr="001B74E0"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1B74E0">
        <w:rPr>
          <w:i/>
        </w:rPr>
        <w:t>Преобразование обыкновенных дробей в десятичные дроби.</w:t>
      </w:r>
      <w:r>
        <w:rPr>
          <w:i/>
        </w:rPr>
        <w:t xml:space="preserve"> </w:t>
      </w:r>
      <w:r w:rsidRPr="001B74E0">
        <w:rPr>
          <w:i/>
        </w:rPr>
        <w:t>Конечные и бесконечные десятичные дроби</w:t>
      </w:r>
      <w:r w:rsidRPr="001B74E0">
        <w:t xml:space="preserve">. 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Отношение двух чисел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Cs/>
        </w:rPr>
        <w:lastRenderedPageBreak/>
        <w:t>Масштаб на плане и карте.</w:t>
      </w:r>
      <w:r>
        <w:rPr>
          <w:bCs/>
        </w:rPr>
        <w:t xml:space="preserve"> </w:t>
      </w:r>
      <w:r w:rsidRPr="001B74E0">
        <w:rPr>
          <w:bCs/>
        </w:rPr>
        <w:t>Пропорции. Свойства пропорций, применение пропорций и отношений при решении задач.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/>
          <w:bCs/>
        </w:rPr>
        <w:t>Среднее арифметическое чисел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Cs/>
        </w:rPr>
        <w:t xml:space="preserve">Среднее арифметическое двух чисел. Изображение среднего арифметического двух чисел на </w:t>
      </w:r>
      <w:proofErr w:type="gramStart"/>
      <w:r w:rsidRPr="001B74E0">
        <w:rPr>
          <w:bCs/>
        </w:rPr>
        <w:t>числовой</w:t>
      </w:r>
      <w:proofErr w:type="gramEnd"/>
      <w:r w:rsidRPr="001B74E0">
        <w:rPr>
          <w:bCs/>
        </w:rPr>
        <w:t xml:space="preserve"> прямой. Решение практических задач с применением среднего арифметического. </w:t>
      </w:r>
      <w:r w:rsidRPr="001B74E0">
        <w:rPr>
          <w:bCs/>
          <w:i/>
        </w:rPr>
        <w:t>Среднее арифметическое нескольких чисел.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Проценты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Cs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Диаграммы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Cs/>
        </w:rPr>
        <w:t xml:space="preserve">Столбчатые и круговые диаграммы. Извлечение информации из диаграмм. </w:t>
      </w:r>
      <w:r w:rsidRPr="001B74E0">
        <w:rPr>
          <w:bCs/>
          <w:i/>
        </w:rPr>
        <w:t>Изображение диаграмм по числовым данным</w:t>
      </w:r>
      <w:r w:rsidRPr="001B74E0">
        <w:rPr>
          <w:bCs/>
        </w:rPr>
        <w:t>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Рациональные числа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Положительные и отрицательные числа</w:t>
      </w:r>
    </w:p>
    <w:p w:rsidR="00171A73" w:rsidRPr="001B74E0" w:rsidRDefault="00171A73" w:rsidP="001B74E0">
      <w:pPr>
        <w:ind w:firstLine="709"/>
      </w:pPr>
      <w:r w:rsidRPr="001B74E0">
        <w:t xml:space="preserve">Изображение чисел на </w:t>
      </w:r>
      <w:proofErr w:type="gramStart"/>
      <w:r w:rsidRPr="001B74E0">
        <w:t>числовой</w:t>
      </w:r>
      <w:proofErr w:type="gramEnd"/>
      <w:r w:rsidRPr="001B74E0"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Понятие о рациональном числе</w:t>
      </w:r>
      <w:r w:rsidRPr="001B74E0">
        <w:t xml:space="preserve">. </w:t>
      </w:r>
      <w:r w:rsidRPr="001B74E0">
        <w:rPr>
          <w:i/>
        </w:rPr>
        <w:t>Первичное представление о множестве рациональных чисел.</w:t>
      </w:r>
      <w:r w:rsidRPr="001B74E0">
        <w:t xml:space="preserve"> Действия с рациональными числами.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Решение текстовых задач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Единицы измерений</w:t>
      </w:r>
      <w:r w:rsidRPr="001B74E0">
        <w:t xml:space="preserve">: длины, площади, объёма, массы, времени, скорости. Зависимости между единицами измерения каждой величины. </w:t>
      </w:r>
      <w:proofErr w:type="gramStart"/>
      <w:r w:rsidRPr="001B74E0"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171A73" w:rsidRPr="001B74E0" w:rsidRDefault="00171A73" w:rsidP="001B74E0">
      <w:pPr>
        <w:ind w:firstLine="709"/>
      </w:pPr>
      <w:r w:rsidRPr="001B74E0">
        <w:rPr>
          <w:b/>
        </w:rPr>
        <w:t>Задачи на все арифметические действия</w:t>
      </w:r>
    </w:p>
    <w:p w:rsidR="00171A73" w:rsidRPr="001B74E0" w:rsidRDefault="00171A73" w:rsidP="001B74E0">
      <w:pPr>
        <w:ind w:firstLine="709"/>
      </w:pPr>
      <w:r w:rsidRPr="001B74E0">
        <w:t>Решение текстовых задач арифметическим способом</w:t>
      </w:r>
      <w:r w:rsidRPr="001B74E0">
        <w:rPr>
          <w:i/>
        </w:rPr>
        <w:t xml:space="preserve">. </w:t>
      </w:r>
      <w:r w:rsidRPr="001B74E0">
        <w:t>Использование таблиц, схем, чертежей, других сре</w:t>
      </w:r>
      <w:proofErr w:type="gramStart"/>
      <w:r w:rsidRPr="001B74E0">
        <w:t>дств пр</w:t>
      </w:r>
      <w:proofErr w:type="gramEnd"/>
      <w:r w:rsidRPr="001B74E0">
        <w:t>едставления данных при решении задачи.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Задачи на движение, работу и покупки</w:t>
      </w:r>
    </w:p>
    <w:p w:rsidR="00171A73" w:rsidRPr="001B74E0" w:rsidRDefault="00171A73" w:rsidP="001B74E0">
      <w:pPr>
        <w:ind w:firstLine="709"/>
      </w:pPr>
      <w:r w:rsidRPr="001B74E0"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Задачи на части, доли, проценты</w:t>
      </w:r>
    </w:p>
    <w:p w:rsidR="00171A73" w:rsidRPr="001B74E0" w:rsidRDefault="00171A73" w:rsidP="001B74E0">
      <w:pPr>
        <w:ind w:firstLine="709"/>
      </w:pPr>
      <w:r w:rsidRPr="001B74E0"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Логические задачи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Cs/>
        </w:rPr>
        <w:t xml:space="preserve">Решение несложных логических задач. </w:t>
      </w:r>
      <w:r w:rsidRPr="001B74E0">
        <w:rPr>
          <w:bCs/>
          <w:i/>
        </w:rPr>
        <w:t>Решение логических задач с помощью графов, таблиц</w:t>
      </w:r>
      <w:r w:rsidRPr="001B74E0">
        <w:rPr>
          <w:bCs/>
        </w:rPr>
        <w:t xml:space="preserve">. 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/>
        </w:rPr>
        <w:t xml:space="preserve">Основные методы решения текстовых задач: </w:t>
      </w:r>
      <w:r w:rsidRPr="001B74E0">
        <w:rPr>
          <w:bCs/>
        </w:rPr>
        <w:t>арифметический, перебор вариантов.</w:t>
      </w:r>
    </w:p>
    <w:p w:rsidR="00171A73" w:rsidRPr="001B74E0" w:rsidRDefault="00171A73" w:rsidP="001B74E0">
      <w:pPr>
        <w:pStyle w:val="3"/>
        <w:spacing w:before="0"/>
        <w:ind w:firstLine="709"/>
        <w:rPr>
          <w:color w:val="000000"/>
        </w:rPr>
      </w:pPr>
      <w:r w:rsidRPr="001B74E0">
        <w:rPr>
          <w:color w:val="000000"/>
        </w:rPr>
        <w:t>Наглядная геометрия</w:t>
      </w:r>
    </w:p>
    <w:p w:rsidR="00171A73" w:rsidRPr="001B74E0" w:rsidRDefault="00171A73" w:rsidP="001B74E0">
      <w:pPr>
        <w:ind w:firstLine="709"/>
      </w:pPr>
      <w:r w:rsidRPr="001B74E0">
        <w:t xml:space="preserve">Фигуры в окружающем мире. </w:t>
      </w:r>
      <w:proofErr w:type="gramStart"/>
      <w:r w:rsidRPr="001B74E0"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1B74E0">
        <w:t xml:space="preserve"> Четырехугольник, прямоугольник, квадрат. Треугольник, </w:t>
      </w:r>
      <w:r w:rsidRPr="001B74E0">
        <w:rPr>
          <w:i/>
        </w:rPr>
        <w:t>виды треугольников. Правильные многоугольники.</w:t>
      </w:r>
      <w:r w:rsidRPr="001B74E0">
        <w:t xml:space="preserve"> Изображение основных геометрических фигур. </w:t>
      </w:r>
      <w:r w:rsidRPr="001B74E0">
        <w:rPr>
          <w:i/>
        </w:rPr>
        <w:t>Взаимное расположение двух прямых, двух окружностей, прямой и окружности.</w:t>
      </w:r>
      <w:r w:rsidRPr="001B74E0">
        <w:t xml:space="preserve"> Длина отрезка, </w:t>
      </w:r>
      <w:proofErr w:type="gramStart"/>
      <w:r w:rsidRPr="001B74E0">
        <w:t>ломаной</w:t>
      </w:r>
      <w:proofErr w:type="gramEnd"/>
      <w:r w:rsidRPr="001B74E0">
        <w:t>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1B74E0">
        <w:rPr>
          <w:i/>
        </w:rPr>
        <w:t>Равновеликие фигуры.</w:t>
      </w:r>
    </w:p>
    <w:p w:rsidR="00171A73" w:rsidRPr="001B74E0" w:rsidRDefault="00171A73" w:rsidP="001B74E0">
      <w:pPr>
        <w:ind w:firstLine="709"/>
      </w:pPr>
      <w:proofErr w:type="gramStart"/>
      <w:r w:rsidRPr="001B74E0"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1B74E0">
        <w:t xml:space="preserve"> Изображение пространственных фигур. </w:t>
      </w:r>
      <w:r w:rsidRPr="001B74E0">
        <w:rPr>
          <w:i/>
        </w:rPr>
        <w:t xml:space="preserve">Примеры </w:t>
      </w:r>
      <w:r w:rsidRPr="001B74E0">
        <w:rPr>
          <w:i/>
        </w:rPr>
        <w:lastRenderedPageBreak/>
        <w:t>сечений. Многогранники. Правильные многогранники.</w:t>
      </w:r>
      <w:r w:rsidRPr="001B74E0">
        <w:t xml:space="preserve"> Примеры разверток многогранников, цилиндра и конуса. </w:t>
      </w:r>
    </w:p>
    <w:p w:rsidR="00171A73" w:rsidRPr="001B74E0" w:rsidRDefault="00171A73" w:rsidP="001B74E0">
      <w:pPr>
        <w:ind w:firstLine="709"/>
      </w:pPr>
      <w:r w:rsidRPr="001B74E0">
        <w:t>Понятие объема; единицы объема. Объем прямоугольного параллелепипеда, куба.</w:t>
      </w:r>
    </w:p>
    <w:p w:rsidR="00171A73" w:rsidRPr="001B74E0" w:rsidRDefault="00171A73" w:rsidP="001B74E0">
      <w:pPr>
        <w:ind w:firstLine="709"/>
      </w:pPr>
      <w:r w:rsidRPr="001B74E0">
        <w:t xml:space="preserve">Понятие о равенстве фигур. Центральная, осевая и </w:t>
      </w:r>
      <w:r w:rsidRPr="001B74E0">
        <w:rPr>
          <w:i/>
        </w:rPr>
        <w:t xml:space="preserve">зеркальная </w:t>
      </w:r>
      <w:r w:rsidRPr="001B74E0">
        <w:t>симметрии. Изображение симметричных фигур.</w:t>
      </w:r>
    </w:p>
    <w:p w:rsidR="00171A73" w:rsidRPr="001B74E0" w:rsidRDefault="00171A73" w:rsidP="001B74E0">
      <w:pPr>
        <w:ind w:firstLine="709"/>
      </w:pPr>
      <w:r w:rsidRPr="001B74E0">
        <w:t>Решение практических задач с применением простейших свойств фигур.</w:t>
      </w:r>
    </w:p>
    <w:p w:rsidR="00171A73" w:rsidRPr="001B74E0" w:rsidRDefault="00171A73" w:rsidP="001B74E0">
      <w:pPr>
        <w:pStyle w:val="3"/>
        <w:spacing w:before="0"/>
        <w:ind w:firstLine="709"/>
        <w:rPr>
          <w:color w:val="000000"/>
        </w:rPr>
      </w:pPr>
      <w:r w:rsidRPr="001B74E0">
        <w:rPr>
          <w:color w:val="000000"/>
        </w:rPr>
        <w:t>История математики</w:t>
      </w:r>
    </w:p>
    <w:p w:rsidR="00171A73" w:rsidRPr="001B74E0" w:rsidRDefault="00171A73" w:rsidP="001B74E0">
      <w:pPr>
        <w:ind w:firstLine="709"/>
        <w:rPr>
          <w:i/>
          <w:color w:val="000000"/>
        </w:rPr>
      </w:pPr>
      <w:r w:rsidRPr="001B74E0">
        <w:rPr>
          <w:i/>
          <w:color w:val="000000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171A73" w:rsidRPr="001B74E0" w:rsidRDefault="00171A73" w:rsidP="001B74E0">
      <w:pPr>
        <w:ind w:firstLine="709"/>
        <w:rPr>
          <w:i/>
          <w:color w:val="000000"/>
        </w:rPr>
      </w:pPr>
      <w:r w:rsidRPr="001B74E0">
        <w:rPr>
          <w:i/>
          <w:color w:val="000000"/>
        </w:rPr>
        <w:t>Рождение шестидесятеричной системы счисления. Появление десятичной записи чисел.</w:t>
      </w:r>
    </w:p>
    <w:p w:rsidR="00171A73" w:rsidRPr="001B74E0" w:rsidRDefault="00171A73" w:rsidP="001B74E0">
      <w:pPr>
        <w:ind w:firstLine="709"/>
        <w:rPr>
          <w:i/>
          <w:color w:val="000000"/>
        </w:rPr>
      </w:pPr>
      <w:r w:rsidRPr="001B74E0">
        <w:rPr>
          <w:i/>
          <w:color w:val="000000"/>
        </w:rPr>
        <w:t xml:space="preserve">Рождение и развитие арифметики натуральных чисел. НОК, НОД, простые числа. Решето Эратосфена.  </w:t>
      </w:r>
    </w:p>
    <w:p w:rsidR="00171A73" w:rsidRPr="001B74E0" w:rsidRDefault="00171A73" w:rsidP="001B74E0">
      <w:pPr>
        <w:ind w:firstLine="709"/>
        <w:rPr>
          <w:i/>
          <w:color w:val="000000"/>
        </w:rPr>
      </w:pPr>
      <w:r w:rsidRPr="001B74E0">
        <w:rPr>
          <w:i/>
          <w:color w:val="000000"/>
        </w:rPr>
        <w:t xml:space="preserve">Появление нуля и отрицательных чисел в математике древности. Роль Диофанта. Почему </w:t>
      </w:r>
      <w:r w:rsidRPr="001B74E0">
        <w:rPr>
          <w:i/>
          <w:color w:val="000000"/>
          <w:position w:val="-14"/>
        </w:rPr>
        <w:object w:dxaOrig="1619" w:dyaOrig="420">
          <v:shape id="_x0000_i1048" type="#_x0000_t75" style="width:81.75pt;height:21.75pt" o:ole="">
            <v:imagedata r:id="rId37" o:title=""/>
          </v:shape>
          <o:OLEObject Type="Embed" ProgID="Equation.DSMT4" ShapeID="_x0000_i1048" DrawAspect="Content" ObjectID="_1729543163" r:id="rId38"/>
        </w:object>
      </w:r>
      <w:r w:rsidRPr="001B74E0">
        <w:rPr>
          <w:i/>
          <w:color w:val="000000"/>
        </w:rPr>
        <w:t>?</w:t>
      </w:r>
    </w:p>
    <w:p w:rsidR="00171A73" w:rsidRPr="001B74E0" w:rsidRDefault="00171A73" w:rsidP="001B74E0">
      <w:pPr>
        <w:ind w:firstLine="709"/>
        <w:rPr>
          <w:i/>
          <w:color w:val="000000"/>
        </w:rPr>
      </w:pPr>
      <w:r w:rsidRPr="001B74E0">
        <w:rPr>
          <w:i/>
          <w:color w:val="000000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171A73" w:rsidRPr="001B74E0" w:rsidRDefault="00171A73" w:rsidP="001B74E0">
      <w:pPr>
        <w:pStyle w:val="2"/>
        <w:rPr>
          <w:color w:val="000000"/>
          <w:sz w:val="24"/>
          <w:szCs w:val="24"/>
        </w:rPr>
      </w:pPr>
      <w:bookmarkStart w:id="12" w:name="_Toc405513920"/>
      <w:bookmarkStart w:id="13" w:name="_Toc284662798"/>
      <w:bookmarkStart w:id="14" w:name="_Toc284663425"/>
      <w:r w:rsidRPr="001B74E0">
        <w:rPr>
          <w:color w:val="000000"/>
          <w:sz w:val="24"/>
          <w:szCs w:val="24"/>
        </w:rPr>
        <w:t>Содержание курса математики в 7–9 классах</w:t>
      </w:r>
      <w:bookmarkEnd w:id="12"/>
      <w:bookmarkEnd w:id="13"/>
      <w:bookmarkEnd w:id="14"/>
    </w:p>
    <w:p w:rsidR="00171A73" w:rsidRPr="00C40D91" w:rsidRDefault="00171A73" w:rsidP="001B74E0">
      <w:pPr>
        <w:pStyle w:val="3"/>
        <w:spacing w:before="0"/>
        <w:ind w:firstLine="709"/>
        <w:rPr>
          <w:color w:val="000000"/>
          <w:u w:val="single"/>
        </w:rPr>
      </w:pPr>
      <w:bookmarkStart w:id="15" w:name="_Toc405513921"/>
      <w:bookmarkStart w:id="16" w:name="_Toc284662799"/>
      <w:bookmarkStart w:id="17" w:name="_Toc284663426"/>
      <w:r w:rsidRPr="00C40D91">
        <w:rPr>
          <w:color w:val="000000"/>
          <w:u w:val="single"/>
        </w:rPr>
        <w:t>Алгебра</w:t>
      </w:r>
      <w:bookmarkEnd w:id="15"/>
      <w:bookmarkEnd w:id="16"/>
      <w:bookmarkEnd w:id="17"/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Числа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Рациональные числа</w:t>
      </w:r>
    </w:p>
    <w:p w:rsidR="00171A73" w:rsidRPr="001B74E0" w:rsidRDefault="00171A73" w:rsidP="001B74E0">
      <w:pPr>
        <w:ind w:firstLine="709"/>
      </w:pPr>
      <w:r w:rsidRPr="001B74E0">
        <w:t xml:space="preserve">Множество рациональных чисел. Сравнение рациональных чисел. Действия с рациональными числами. </w:t>
      </w:r>
      <w:r w:rsidRPr="001B74E0">
        <w:rPr>
          <w:i/>
        </w:rPr>
        <w:t>Представление рационального числа десятичной дробью</w:t>
      </w:r>
      <w:r w:rsidRPr="001B74E0">
        <w:t xml:space="preserve">.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Иррациональные числа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1B74E0">
        <w:rPr>
          <w:i/>
          <w:position w:val="-6"/>
        </w:rPr>
        <w:object w:dxaOrig="380" w:dyaOrig="340">
          <v:shape id="_x0000_i1049" type="#_x0000_t75" style="width:18pt;height:18pt" o:ole="">
            <v:imagedata r:id="rId39" o:title=""/>
          </v:shape>
          <o:OLEObject Type="Embed" ProgID="Equation.DSMT4" ShapeID="_x0000_i1049" DrawAspect="Content" ObjectID="_1729543164" r:id="rId40"/>
        </w:object>
      </w:r>
      <w:r w:rsidRPr="001B74E0">
        <w:rPr>
          <w:i/>
        </w:rPr>
        <w:t xml:space="preserve">. </w:t>
      </w:r>
      <w:r w:rsidRPr="001B74E0">
        <w:t>Применение в геометрии</w:t>
      </w:r>
      <w:r w:rsidRPr="001B74E0">
        <w:rPr>
          <w:i/>
        </w:rPr>
        <w:t>.</w:t>
      </w:r>
      <w:r>
        <w:rPr>
          <w:i/>
        </w:rPr>
        <w:t xml:space="preserve"> </w:t>
      </w:r>
      <w:r w:rsidRPr="001B74E0">
        <w:rPr>
          <w:i/>
        </w:rPr>
        <w:t>Сравнение иррациональных чисел.</w:t>
      </w:r>
      <w:r>
        <w:rPr>
          <w:i/>
        </w:rPr>
        <w:t xml:space="preserve"> </w:t>
      </w:r>
      <w:r w:rsidRPr="001B74E0">
        <w:rPr>
          <w:bCs/>
          <w:i/>
        </w:rPr>
        <w:t>Множество действительных чисел</w:t>
      </w:r>
      <w:r w:rsidRPr="001B74E0">
        <w:rPr>
          <w:bCs/>
        </w:rPr>
        <w:t>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Тождественные преобразования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Числовые и буквенные выражения</w:t>
      </w:r>
    </w:p>
    <w:p w:rsidR="00171A73" w:rsidRPr="001B74E0" w:rsidRDefault="00171A73" w:rsidP="001B74E0">
      <w:pPr>
        <w:ind w:firstLine="709"/>
      </w:pPr>
      <w:r w:rsidRPr="001B74E0">
        <w:t xml:space="preserve">Выражение с переменной. Значение выражения. Подстановка выражений вместо переменных.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Целые выражения</w:t>
      </w:r>
    </w:p>
    <w:p w:rsidR="00171A73" w:rsidRPr="001B74E0" w:rsidRDefault="00171A73" w:rsidP="001B74E0">
      <w:pPr>
        <w:ind w:firstLine="709"/>
      </w:pPr>
      <w:r w:rsidRPr="001B74E0"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>
        <w:t xml:space="preserve"> </w:t>
      </w:r>
      <w:r w:rsidRPr="001B74E0">
        <w:t xml:space="preserve">Разложение многочлена на множители: вынесение общего множителя за скобки, </w:t>
      </w:r>
      <w:r w:rsidRPr="001B74E0">
        <w:rPr>
          <w:i/>
        </w:rPr>
        <w:t>группировка, применение формул сокращённого умножения</w:t>
      </w:r>
      <w:r w:rsidRPr="001B74E0">
        <w:t>.</w:t>
      </w:r>
      <w:r w:rsidRPr="001B74E0">
        <w:rPr>
          <w:i/>
        </w:rPr>
        <w:t xml:space="preserve"> Квадратный трёхчлен, разложение квадратного трёхчлена на множители.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Дробно-рациональные выражения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Степень с целым показателем. Преобразование дробно-линейных выражений: сложение, умножение, деление. </w:t>
      </w:r>
      <w:r w:rsidRPr="001B74E0">
        <w:rPr>
          <w:i/>
        </w:rPr>
        <w:t>Алгебраическая дробь.</w:t>
      </w:r>
      <w:r>
        <w:rPr>
          <w:i/>
        </w:rPr>
        <w:t xml:space="preserve"> </w:t>
      </w:r>
      <w:r w:rsidRPr="001B74E0">
        <w:rPr>
          <w:i/>
        </w:rPr>
        <w:t>Допустимые значения переменных в дробно-рациональных выражениях</w:t>
      </w:r>
      <w:r w:rsidRPr="001B74E0">
        <w:t xml:space="preserve">. </w:t>
      </w:r>
      <w:r w:rsidRPr="001B74E0">
        <w:rPr>
          <w:i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171A73" w:rsidRPr="001B74E0" w:rsidRDefault="00171A73" w:rsidP="001B74E0">
      <w:pPr>
        <w:ind w:firstLine="709"/>
      </w:pPr>
      <w:r w:rsidRPr="001B74E0">
        <w:rPr>
          <w:i/>
        </w:rPr>
        <w:t>Преобразование выражений, содержащих знак модуля.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Квадратные корни</w:t>
      </w:r>
    </w:p>
    <w:p w:rsidR="00171A73" w:rsidRPr="001B74E0" w:rsidRDefault="00171A73" w:rsidP="001B74E0">
      <w:pPr>
        <w:ind w:firstLine="709"/>
      </w:pPr>
      <w:r w:rsidRPr="001B74E0">
        <w:lastRenderedPageBreak/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1B74E0">
        <w:rPr>
          <w:i/>
        </w:rPr>
        <w:t>внесение множителя под знак корня</w:t>
      </w:r>
      <w:r w:rsidRPr="001B74E0">
        <w:t xml:space="preserve">. 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Уравнения и неравенства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Равенства</w:t>
      </w:r>
    </w:p>
    <w:p w:rsidR="00171A73" w:rsidRPr="001B74E0" w:rsidRDefault="00171A73" w:rsidP="001B74E0">
      <w:pPr>
        <w:ind w:firstLine="709"/>
      </w:pPr>
      <w:r w:rsidRPr="001B74E0">
        <w:t xml:space="preserve">Числовое равенство. Свойства числовых равенств. Равенство с переменной.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Уравнения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Понятие уравнения и корня уравнения. </w:t>
      </w:r>
      <w:r w:rsidRPr="001B74E0">
        <w:rPr>
          <w:i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Линейное уравнение и его корни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Решение линейных уравнений. </w:t>
      </w:r>
      <w:r w:rsidRPr="001B74E0">
        <w:rPr>
          <w:i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Квадратное уравнение и его корни</w:t>
      </w:r>
    </w:p>
    <w:p w:rsidR="00171A73" w:rsidRPr="001B74E0" w:rsidRDefault="00171A73" w:rsidP="001B74E0">
      <w:pPr>
        <w:ind w:firstLine="709"/>
      </w:pPr>
      <w:r w:rsidRPr="001B74E0"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1B74E0">
        <w:rPr>
          <w:i/>
        </w:rPr>
        <w:t>Теорема Виета. Теорема, обратная теореме Виета.</w:t>
      </w:r>
      <w:r w:rsidRPr="001B74E0">
        <w:t xml:space="preserve"> Решение квадратных уравнений:</w:t>
      </w:r>
      <w:r>
        <w:t xml:space="preserve"> </w:t>
      </w:r>
      <w:r w:rsidRPr="001B74E0">
        <w:t>использование формулы для нахождения корней</w:t>
      </w:r>
      <w:r w:rsidRPr="001B74E0">
        <w:rPr>
          <w:i/>
        </w:rPr>
        <w:t>, графический метод решения, разложение на множители, подбор корней с использованием теоремы Виета</w:t>
      </w:r>
      <w:r w:rsidRPr="001B74E0">
        <w:t xml:space="preserve">. </w:t>
      </w:r>
      <w:r w:rsidRPr="001B74E0">
        <w:rPr>
          <w:i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1B74E0">
        <w:rPr>
          <w:i/>
        </w:rPr>
        <w:t>линейным</w:t>
      </w:r>
      <w:proofErr w:type="gramEnd"/>
      <w:r w:rsidRPr="001B74E0">
        <w:rPr>
          <w:i/>
        </w:rPr>
        <w:t xml:space="preserve"> и квадратным. Квадратные уравнения с параметром.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b/>
        </w:rPr>
        <w:t>Дробно-рациональные уравнения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Решение простейших дробно-линейных уравнений. </w:t>
      </w:r>
      <w:r w:rsidRPr="001B74E0">
        <w:rPr>
          <w:i/>
        </w:rPr>
        <w:t xml:space="preserve">Решение дробно-рациональных уравнений.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171A73" w:rsidRPr="001B74E0" w:rsidRDefault="00171A73" w:rsidP="001B74E0">
      <w:pPr>
        <w:ind w:firstLine="709"/>
      </w:pPr>
      <w:r w:rsidRPr="001B74E0">
        <w:rPr>
          <w:i/>
        </w:rPr>
        <w:t xml:space="preserve">Простейшие иррациональные уравнения вида </w:t>
      </w:r>
      <w:r w:rsidRPr="001B74E0">
        <w:rPr>
          <w:position w:val="-16"/>
        </w:rPr>
        <w:object w:dxaOrig="1120" w:dyaOrig="460">
          <v:shape id="_x0000_i1050" type="#_x0000_t75" style="width:56.25pt;height:21.75pt" o:ole="">
            <v:imagedata r:id="rId8" o:title=""/>
          </v:shape>
          <o:OLEObject Type="Embed" ProgID="Equation.DSMT4" ShapeID="_x0000_i1050" DrawAspect="Content" ObjectID="_1729543165" r:id="rId41"/>
        </w:object>
      </w:r>
      <w:r w:rsidRPr="001B74E0">
        <w:t xml:space="preserve">, </w:t>
      </w:r>
      <w:r w:rsidRPr="001B74E0">
        <w:rPr>
          <w:position w:val="-16"/>
        </w:rPr>
        <w:object w:dxaOrig="1680" w:dyaOrig="460">
          <v:shape id="_x0000_i1051" type="#_x0000_t75" style="width:83.25pt;height:21.75pt" o:ole="">
            <v:imagedata r:id="rId10" o:title=""/>
          </v:shape>
          <o:OLEObject Type="Embed" ProgID="Equation.DSMT4" ShapeID="_x0000_i1051" DrawAspect="Content" ObjectID="_1729543166" r:id="rId42"/>
        </w:object>
      </w:r>
      <w:r w:rsidRPr="001B74E0">
        <w:t>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Уравнения вида</w:t>
      </w:r>
      <w:proofErr w:type="gramStart"/>
      <w:r w:rsidRPr="001B74E0">
        <w:rPr>
          <w:position w:val="-6"/>
        </w:rPr>
        <w:object w:dxaOrig="700" w:dyaOrig="360">
          <v:shape id="_x0000_i1052" type="#_x0000_t75" style="width:35.25pt;height:18pt" o:ole="">
            <v:imagedata r:id="rId43" o:title=""/>
          </v:shape>
          <o:OLEObject Type="Embed" ProgID="Equation.DSMT4" ShapeID="_x0000_i1052" DrawAspect="Content" ObjectID="_1729543167" r:id="rId44"/>
        </w:object>
      </w:r>
      <w:r w:rsidRPr="001B74E0">
        <w:t>.</w:t>
      </w:r>
      <w:proofErr w:type="gramEnd"/>
      <w:r w:rsidRPr="001B74E0">
        <w:rPr>
          <w:i/>
        </w:rPr>
        <w:t>Уравнения в целых числах.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Системы уравнений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Уравнение с двумя переменными. Линейное уравнение с двумя переменными. </w:t>
      </w:r>
      <w:r w:rsidRPr="001B74E0">
        <w:rPr>
          <w:i/>
        </w:rPr>
        <w:t xml:space="preserve">Прямая как графическая интерпретация линейного уравнения с двумя переменными. </w:t>
      </w:r>
    </w:p>
    <w:p w:rsidR="00171A73" w:rsidRPr="001B74E0" w:rsidRDefault="00171A73" w:rsidP="001B74E0">
      <w:pPr>
        <w:ind w:firstLine="709"/>
      </w:pPr>
      <w:r w:rsidRPr="001B74E0">
        <w:t xml:space="preserve">Понятие системы уравнений. Решение системы уравнений. </w:t>
      </w:r>
    </w:p>
    <w:p w:rsidR="00171A73" w:rsidRPr="001B74E0" w:rsidRDefault="00171A73" w:rsidP="001B74E0">
      <w:pPr>
        <w:ind w:firstLine="709"/>
      </w:pPr>
      <w:r w:rsidRPr="001B74E0">
        <w:t xml:space="preserve">Методы решения систем линейных уравнений с двумя переменными: </w:t>
      </w:r>
      <w:r w:rsidRPr="001B74E0">
        <w:rPr>
          <w:i/>
        </w:rPr>
        <w:t>графический метод</w:t>
      </w:r>
      <w:r w:rsidRPr="001B74E0">
        <w:t xml:space="preserve">, </w:t>
      </w:r>
      <w:r w:rsidRPr="001B74E0">
        <w:rPr>
          <w:i/>
        </w:rPr>
        <w:t>метод сложения</w:t>
      </w:r>
      <w:r w:rsidRPr="001B74E0">
        <w:t xml:space="preserve">, метод подстановки.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Системы линейных уравнений с параметром</w:t>
      </w:r>
      <w:r w:rsidRPr="001B74E0">
        <w:t>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Неравенства</w:t>
      </w:r>
    </w:p>
    <w:p w:rsidR="00171A73" w:rsidRPr="001B74E0" w:rsidRDefault="00171A73" w:rsidP="001B74E0">
      <w:pPr>
        <w:ind w:firstLine="709"/>
      </w:pPr>
      <w:r w:rsidRPr="001B74E0">
        <w:t>Числовые неравенства. Свойства числовых неравенств. Проверка справедливости неравен</w:t>
      </w:r>
      <w:proofErr w:type="gramStart"/>
      <w:r w:rsidRPr="001B74E0">
        <w:t>ств пр</w:t>
      </w:r>
      <w:proofErr w:type="gramEnd"/>
      <w:r w:rsidRPr="001B74E0">
        <w:t xml:space="preserve">и заданных значениях переменных. </w:t>
      </w:r>
    </w:p>
    <w:p w:rsidR="00171A73" w:rsidRPr="001B74E0" w:rsidRDefault="00171A73" w:rsidP="001B74E0">
      <w:pPr>
        <w:ind w:firstLine="709"/>
      </w:pPr>
      <w:r w:rsidRPr="001B74E0">
        <w:t xml:space="preserve">Неравенство с переменной. Строгие и нестрогие неравенства. </w:t>
      </w:r>
      <w:r w:rsidRPr="001B74E0">
        <w:rPr>
          <w:i/>
        </w:rPr>
        <w:t>Область определения неравенства (область допустимых значений переменной).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>Решение линейных неравенств.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Квадратное неравенство и его решения</w:t>
      </w:r>
      <w:r w:rsidRPr="001B74E0">
        <w:t xml:space="preserve">. </w:t>
      </w:r>
      <w:r w:rsidRPr="001B74E0">
        <w:rPr>
          <w:i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Решение целых и дробно-рациональных неравенств методом интервалов.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Системы неравенств</w:t>
      </w:r>
    </w:p>
    <w:p w:rsidR="00171A73" w:rsidRPr="001B74E0" w:rsidRDefault="00171A73" w:rsidP="001B74E0">
      <w:pPr>
        <w:ind w:firstLine="709"/>
      </w:pPr>
      <w:r w:rsidRPr="001B74E0">
        <w:t xml:space="preserve">Системы неравенств с одной переменной. Решение систем неравенств с одной переменной: линейных, </w:t>
      </w:r>
      <w:r w:rsidRPr="001B74E0">
        <w:rPr>
          <w:i/>
        </w:rPr>
        <w:t>квадратных.</w:t>
      </w:r>
      <w:r w:rsidRPr="001B74E0">
        <w:t xml:space="preserve"> Изображение решения системы неравенств </w:t>
      </w:r>
      <w:proofErr w:type="gramStart"/>
      <w:r w:rsidRPr="001B74E0">
        <w:t>на</w:t>
      </w:r>
      <w:proofErr w:type="gramEnd"/>
      <w:r w:rsidRPr="001B74E0">
        <w:t xml:space="preserve"> числовой прямой. Запись решения системы неравенств.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Функции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Понятие функции</w:t>
      </w:r>
    </w:p>
    <w:p w:rsidR="00171A73" w:rsidRPr="001B74E0" w:rsidRDefault="00171A73" w:rsidP="001B74E0">
      <w:pPr>
        <w:ind w:firstLine="709"/>
      </w:pPr>
      <w:r w:rsidRPr="001B74E0">
        <w:lastRenderedPageBreak/>
        <w:t xml:space="preserve">Декартовы координаты на плоскости. Формирование представлений о </w:t>
      </w:r>
      <w:proofErr w:type="spellStart"/>
      <w:r w:rsidRPr="001B74E0">
        <w:t>метапредметном</w:t>
      </w:r>
      <w:proofErr w:type="spellEnd"/>
      <w:r w:rsidRPr="001B74E0"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1B74E0">
        <w:t>знакопостоянства</w:t>
      </w:r>
      <w:proofErr w:type="spellEnd"/>
      <w:r w:rsidRPr="001B74E0">
        <w:rPr>
          <w:i/>
        </w:rPr>
        <w:t xml:space="preserve">, чётность/нечётность, </w:t>
      </w:r>
      <w:r w:rsidRPr="001B74E0"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171A73" w:rsidRPr="001B74E0" w:rsidRDefault="00171A73" w:rsidP="001B74E0">
      <w:pPr>
        <w:ind w:firstLine="709"/>
      </w:pPr>
      <w:r w:rsidRPr="001B74E0">
        <w:rPr>
          <w:i/>
        </w:rPr>
        <w:t>Представление об асимптотах.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Непрерывность функции. </w:t>
      </w:r>
      <w:proofErr w:type="spellStart"/>
      <w:r w:rsidRPr="001B74E0">
        <w:rPr>
          <w:i/>
        </w:rPr>
        <w:t>Кусочно</w:t>
      </w:r>
      <w:proofErr w:type="spellEnd"/>
      <w:r w:rsidRPr="001B74E0">
        <w:rPr>
          <w:i/>
        </w:rPr>
        <w:t xml:space="preserve"> заданные функции.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Линейная функция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1B74E0">
        <w:rPr>
          <w:i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Квадратичная функция</w:t>
      </w:r>
    </w:p>
    <w:p w:rsidR="00171A73" w:rsidRPr="001B74E0" w:rsidRDefault="00171A73" w:rsidP="001B74E0">
      <w:pPr>
        <w:ind w:firstLine="709"/>
      </w:pPr>
      <w:r w:rsidRPr="001B74E0">
        <w:t xml:space="preserve">Свойства и график квадратичной функции (парабола). </w:t>
      </w:r>
      <w:r w:rsidRPr="001B74E0">
        <w:rPr>
          <w:i/>
        </w:rPr>
        <w:t>Построение графика квадратичной функции по точкам.</w:t>
      </w:r>
      <w:r w:rsidRPr="001B74E0">
        <w:t xml:space="preserve"> Нахождение нулей квадратичной функции, </w:t>
      </w:r>
      <w:r w:rsidRPr="001B74E0">
        <w:rPr>
          <w:i/>
        </w:rPr>
        <w:t xml:space="preserve">множества значений, промежутков </w:t>
      </w:r>
      <w:proofErr w:type="spellStart"/>
      <w:r w:rsidRPr="001B74E0">
        <w:rPr>
          <w:i/>
        </w:rPr>
        <w:t>знакопостоянства</w:t>
      </w:r>
      <w:proofErr w:type="spellEnd"/>
      <w:r w:rsidRPr="001B74E0">
        <w:rPr>
          <w:i/>
        </w:rPr>
        <w:t>, промежутков монотонности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Обратная пропорциональность</w:t>
      </w:r>
    </w:p>
    <w:p w:rsidR="00171A73" w:rsidRPr="001B74E0" w:rsidRDefault="00171A73" w:rsidP="001B74E0">
      <w:pPr>
        <w:ind w:firstLine="709"/>
      </w:pPr>
      <w:r w:rsidRPr="001B74E0">
        <w:t xml:space="preserve">Свойства функции </w:t>
      </w:r>
      <w:r w:rsidRPr="001B74E0">
        <w:rPr>
          <w:position w:val="-24"/>
        </w:rPr>
        <w:object w:dxaOrig="620" w:dyaOrig="620">
          <v:shape id="_x0000_i1053" type="#_x0000_t75" style="width:30.75pt;height:30.75pt" o:ole="">
            <v:imagedata r:id="rId45" o:title=""/>
          </v:shape>
          <o:OLEObject Type="Embed" ProgID="Equation.DSMT4" ShapeID="_x0000_i1053" DrawAspect="Content" ObjectID="_1729543168" r:id="rId46"/>
        </w:object>
      </w:r>
      <w:r w:rsidR="008C1D46" w:rsidRPr="001B74E0">
        <w:fldChar w:fldCharType="begin"/>
      </w:r>
      <w:r w:rsidRPr="001B74E0">
        <w:instrText xml:space="preserve"> QUOTE </w:instrText>
      </w:r>
      <w:r w:rsidR="008660FF" w:rsidRPr="008C1D46">
        <w:rPr>
          <w:noProof/>
          <w:position w:val="-15"/>
          <w:lang w:eastAsia="ru-RU"/>
        </w:rPr>
        <w:pict>
          <v:shape id="Рисунок 14" o:spid="_x0000_i1054" type="#_x0000_t75" style="width:32.25pt;height:24pt;visibility:visible">
            <v:imagedata r:id="rId47" o:title="" chromakey="white"/>
          </v:shape>
        </w:pict>
      </w:r>
      <w:r w:rsidR="008C1D46" w:rsidRPr="001B74E0">
        <w:fldChar w:fldCharType="separate"/>
      </w:r>
      <w:r w:rsidR="008660FF" w:rsidRPr="008C1D46">
        <w:rPr>
          <w:noProof/>
          <w:position w:val="-15"/>
          <w:lang w:eastAsia="ru-RU"/>
        </w:rPr>
        <w:pict>
          <v:shape id="_x0000_i1055" type="#_x0000_t75" style="width:32.25pt;height:24pt;visibility:visible">
            <v:imagedata r:id="rId47" o:title="" chromakey="white"/>
          </v:shape>
        </w:pict>
      </w:r>
      <w:r w:rsidR="008C1D46" w:rsidRPr="001B74E0">
        <w:fldChar w:fldCharType="end"/>
      </w:r>
      <w:r w:rsidRPr="001B74E0">
        <w:t xml:space="preserve">. Гипербола.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b/>
          <w:i/>
        </w:rPr>
        <w:t>Графики функций</w:t>
      </w:r>
      <w:r w:rsidRPr="001B74E0">
        <w:rPr>
          <w:i/>
        </w:rPr>
        <w:t xml:space="preserve">. Преобразование графика функции </w:t>
      </w:r>
      <w:r w:rsidRPr="001B74E0">
        <w:rPr>
          <w:i/>
          <w:position w:val="-10"/>
        </w:rPr>
        <w:object w:dxaOrig="920" w:dyaOrig="320">
          <v:shape id="_x0000_i1056" type="#_x0000_t75" style="width:47.25pt;height:15.75pt" o:ole="">
            <v:imagedata r:id="rId48" o:title=""/>
          </v:shape>
          <o:OLEObject Type="Embed" ProgID="Equation.DSMT4" ShapeID="_x0000_i1056" DrawAspect="Content" ObjectID="_1729543169" r:id="rId49"/>
        </w:object>
      </w:r>
      <w:r w:rsidRPr="001B74E0">
        <w:rPr>
          <w:i/>
        </w:rPr>
        <w:t xml:space="preserve"> для построения графиков функций вида </w:t>
      </w:r>
      <w:r w:rsidRPr="001B74E0">
        <w:rPr>
          <w:i/>
          <w:position w:val="-12"/>
        </w:rPr>
        <w:object w:dxaOrig="1780" w:dyaOrig="380">
          <v:shape id="_x0000_i1057" type="#_x0000_t75" style="width:90pt;height:18pt" o:ole="">
            <v:imagedata r:id="rId50" o:title=""/>
          </v:shape>
          <o:OLEObject Type="Embed" ProgID="Equation.DSMT4" ShapeID="_x0000_i1057" DrawAspect="Content" ObjectID="_1729543170" r:id="rId51"/>
        </w:object>
      </w:r>
      <w:r w:rsidRPr="001B74E0">
        <w:rPr>
          <w:i/>
        </w:rPr>
        <w:t>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Графики функций </w:t>
      </w:r>
      <w:r w:rsidRPr="001B74E0">
        <w:rPr>
          <w:position w:val="-24"/>
        </w:rPr>
        <w:object w:dxaOrig="1300" w:dyaOrig="620">
          <v:shape id="_x0000_i1058" type="#_x0000_t75" style="width:63.75pt;height:30.75pt" o:ole="">
            <v:imagedata r:id="rId14" o:title=""/>
          </v:shape>
          <o:OLEObject Type="Embed" ProgID="Equation.DSMT4" ShapeID="_x0000_i1058" DrawAspect="Content" ObjectID="_1729543171" r:id="rId52"/>
        </w:object>
      </w:r>
      <w:r w:rsidRPr="001B74E0">
        <w:t xml:space="preserve">, </w:t>
      </w:r>
      <w:r w:rsidRPr="001B74E0">
        <w:rPr>
          <w:position w:val="-10"/>
        </w:rPr>
        <w:object w:dxaOrig="760" w:dyaOrig="380">
          <v:shape id="_x0000_i1059" type="#_x0000_t75" style="width:39pt;height:18pt" o:ole="">
            <v:imagedata r:id="rId53" o:title=""/>
          </v:shape>
          <o:OLEObject Type="Embed" ProgID="Equation.DSMT4" ShapeID="_x0000_i1059" DrawAspect="Content" ObjectID="_1729543172" r:id="rId54"/>
        </w:object>
      </w:r>
      <w:r w:rsidR="008C1D46" w:rsidRPr="001B74E0">
        <w:fldChar w:fldCharType="begin"/>
      </w:r>
      <w:r w:rsidRPr="001B74E0">
        <w:instrText xml:space="preserve"> QUOTE  </w:instrText>
      </w:r>
      <w:r w:rsidR="008C1D46" w:rsidRPr="001B74E0">
        <w:fldChar w:fldCharType="end"/>
      </w:r>
      <w:r w:rsidRPr="001B74E0">
        <w:t>,</w:t>
      </w:r>
      <w:r w:rsidRPr="001B74E0">
        <w:rPr>
          <w:bCs/>
          <w:position w:val="-10"/>
        </w:rPr>
        <w:object w:dxaOrig="760" w:dyaOrig="380">
          <v:shape id="_x0000_i1060" type="#_x0000_t75" style="width:38.25pt;height:18pt" o:ole="">
            <v:imagedata r:id="rId55" o:title=""/>
          </v:shape>
          <o:OLEObject Type="Embed" ProgID="Equation.DSMT4" ShapeID="_x0000_i1060" DrawAspect="Content" ObjectID="_1729543173" r:id="rId56"/>
        </w:object>
      </w:r>
      <w:fldSimple w:instr="">
        <w:r w:rsidR="008C1D46" w:rsidRPr="008C1D46">
          <w:rPr>
            <w:noProof/>
            <w:position w:val="-10"/>
            <w:lang w:eastAsia="ru-RU"/>
          </w:rPr>
          <w:pict>
            <v:shape id="Рисунок 3" o:spid="_x0000_i1061" type="#_x0000_t75" style="width:36.75pt;height:19.5pt;visibility:visible">
              <v:imagedata r:id="rId57" o:title=""/>
            </v:shape>
          </w:pict>
        </w:r>
      </w:fldSimple>
      <w:r w:rsidRPr="001B74E0">
        <w:rPr>
          <w:bCs/>
        </w:rPr>
        <w:t xml:space="preserve">, </w:t>
      </w:r>
      <w:r w:rsidRPr="001B74E0">
        <w:rPr>
          <w:bCs/>
          <w:position w:val="-12"/>
        </w:rPr>
        <w:object w:dxaOrig="660" w:dyaOrig="380">
          <v:shape id="_x0000_i1062" type="#_x0000_t75" style="width:32.25pt;height:18pt" o:ole="">
            <v:imagedata r:id="rId20" o:title=""/>
          </v:shape>
          <o:OLEObject Type="Embed" ProgID="Equation.DSMT4" ShapeID="_x0000_i1062" DrawAspect="Content" ObjectID="_1729543174" r:id="rId58"/>
        </w:object>
      </w:r>
      <w:r w:rsidRPr="001B74E0">
        <w:rPr>
          <w:bCs/>
          <w:i/>
        </w:rPr>
        <w:t xml:space="preserve">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Последовательности и прогрессии</w:t>
      </w:r>
    </w:p>
    <w:p w:rsidR="00171A73" w:rsidRPr="001B74E0" w:rsidRDefault="00171A73" w:rsidP="001B74E0">
      <w:pPr>
        <w:ind w:firstLine="709"/>
      </w:pPr>
      <w:r w:rsidRPr="001B74E0"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1B74E0">
        <w:rPr>
          <w:i/>
        </w:rPr>
        <w:t xml:space="preserve">Формула общего члена и суммы </w:t>
      </w:r>
      <w:r w:rsidRPr="001B74E0">
        <w:rPr>
          <w:i/>
          <w:lang w:val="en-US"/>
        </w:rPr>
        <w:t>n</w:t>
      </w:r>
      <w:r w:rsidRPr="001B74E0">
        <w:rPr>
          <w:i/>
        </w:rPr>
        <w:t xml:space="preserve"> первых членов арифметической и геометрической прогрессий.</w:t>
      </w:r>
      <w:r>
        <w:rPr>
          <w:i/>
        </w:rPr>
        <w:t xml:space="preserve"> </w:t>
      </w:r>
      <w:r w:rsidRPr="001B74E0">
        <w:rPr>
          <w:i/>
        </w:rPr>
        <w:t>Сходящаяся геометрическая прогрессия.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Решение текстовых задач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Задачи на все арифметические действия</w:t>
      </w:r>
    </w:p>
    <w:p w:rsidR="00171A73" w:rsidRPr="001B74E0" w:rsidRDefault="00171A73" w:rsidP="001B74E0">
      <w:pPr>
        <w:ind w:firstLine="709"/>
      </w:pPr>
      <w:r w:rsidRPr="001B74E0">
        <w:t>Решение текстовых задач арифметическим способом</w:t>
      </w:r>
      <w:r w:rsidRPr="001B74E0">
        <w:rPr>
          <w:i/>
        </w:rPr>
        <w:t xml:space="preserve">. </w:t>
      </w:r>
      <w:r w:rsidRPr="001B74E0">
        <w:t>Использование таблиц, схем, чертежей, других сре</w:t>
      </w:r>
      <w:proofErr w:type="gramStart"/>
      <w:r w:rsidRPr="001B74E0">
        <w:t>дств пр</w:t>
      </w:r>
      <w:proofErr w:type="gramEnd"/>
      <w:r w:rsidRPr="001B74E0">
        <w:t xml:space="preserve">едставления данных при решении задачи. 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Задачи на движение, работу и покупки</w:t>
      </w:r>
    </w:p>
    <w:p w:rsidR="00171A73" w:rsidRPr="001B74E0" w:rsidRDefault="00171A73" w:rsidP="001B74E0">
      <w:pPr>
        <w:ind w:firstLine="709"/>
      </w:pPr>
      <w:r w:rsidRPr="001B74E0"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Задачи на части, доли, проценты</w:t>
      </w:r>
    </w:p>
    <w:p w:rsidR="00171A73" w:rsidRPr="001B74E0" w:rsidRDefault="00171A73" w:rsidP="001B74E0">
      <w:pPr>
        <w:ind w:firstLine="709"/>
      </w:pPr>
      <w:r w:rsidRPr="001B74E0"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Логические задачи</w:t>
      </w:r>
    </w:p>
    <w:p w:rsidR="00171A73" w:rsidRPr="001B74E0" w:rsidRDefault="00171A73" w:rsidP="001B74E0">
      <w:pPr>
        <w:ind w:firstLine="709"/>
        <w:rPr>
          <w:bCs/>
        </w:rPr>
      </w:pPr>
      <w:r w:rsidRPr="001B74E0">
        <w:rPr>
          <w:bCs/>
        </w:rPr>
        <w:t xml:space="preserve">Решение логических задач. </w:t>
      </w:r>
      <w:r w:rsidRPr="001B74E0">
        <w:rPr>
          <w:bCs/>
          <w:i/>
        </w:rPr>
        <w:t>Решение логических задач с помощью графов, таблиц</w:t>
      </w:r>
      <w:r w:rsidRPr="001B74E0">
        <w:rPr>
          <w:bCs/>
        </w:rPr>
        <w:t xml:space="preserve">. </w:t>
      </w:r>
    </w:p>
    <w:p w:rsidR="00171A73" w:rsidRPr="001B74E0" w:rsidRDefault="00171A73" w:rsidP="001B74E0">
      <w:pPr>
        <w:widowControl w:val="0"/>
        <w:ind w:firstLine="709"/>
        <w:rPr>
          <w:bCs/>
        </w:rPr>
      </w:pPr>
      <w:r w:rsidRPr="001B74E0">
        <w:rPr>
          <w:b/>
        </w:rPr>
        <w:t xml:space="preserve">Основные методы решения текстовых задач: </w:t>
      </w:r>
      <w:r w:rsidRPr="001B74E0">
        <w:rPr>
          <w:bCs/>
        </w:rPr>
        <w:t xml:space="preserve">арифметический, алгебраический, перебор вариантов. </w:t>
      </w:r>
      <w:r w:rsidRPr="001B74E0">
        <w:rPr>
          <w:bCs/>
          <w:i/>
        </w:rPr>
        <w:t>Первичные представления о других методах решения задач (геометрические и графические методы).</w:t>
      </w:r>
    </w:p>
    <w:p w:rsidR="00171A73" w:rsidRPr="001B74E0" w:rsidRDefault="00171A73" w:rsidP="001B74E0">
      <w:pPr>
        <w:pStyle w:val="3"/>
        <w:spacing w:before="0"/>
        <w:ind w:firstLine="709"/>
        <w:rPr>
          <w:color w:val="000000"/>
        </w:rPr>
      </w:pPr>
      <w:bookmarkStart w:id="18" w:name="_Toc405513922"/>
      <w:bookmarkStart w:id="19" w:name="_Toc284662800"/>
      <w:bookmarkStart w:id="20" w:name="_Toc284663427"/>
      <w:r w:rsidRPr="001B74E0">
        <w:rPr>
          <w:color w:val="000000"/>
        </w:rPr>
        <w:t>Статистика и теория вероятностей</w:t>
      </w:r>
      <w:bookmarkEnd w:id="18"/>
      <w:bookmarkEnd w:id="19"/>
      <w:bookmarkEnd w:id="20"/>
    </w:p>
    <w:p w:rsidR="00171A73" w:rsidRPr="001B74E0" w:rsidRDefault="00171A73" w:rsidP="001B74E0">
      <w:pPr>
        <w:ind w:firstLine="709"/>
      </w:pPr>
      <w:r w:rsidRPr="001B74E0">
        <w:rPr>
          <w:b/>
        </w:rPr>
        <w:t>Статистика</w:t>
      </w:r>
    </w:p>
    <w:p w:rsidR="00171A73" w:rsidRPr="001B74E0" w:rsidRDefault="00171A73" w:rsidP="001B74E0">
      <w:pPr>
        <w:ind w:firstLine="709"/>
      </w:pPr>
      <w:r w:rsidRPr="001B74E0"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</w:t>
      </w:r>
      <w:r w:rsidRPr="001B74E0">
        <w:lastRenderedPageBreak/>
        <w:t xml:space="preserve">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1B74E0">
        <w:rPr>
          <w:i/>
        </w:rPr>
        <w:t>медиана</w:t>
      </w:r>
      <w:r w:rsidRPr="001B74E0">
        <w:t xml:space="preserve">, наибольшее и наименьшее значения. Меры рассеивания: размах, </w:t>
      </w:r>
      <w:r w:rsidRPr="001B74E0">
        <w:rPr>
          <w:i/>
        </w:rPr>
        <w:t>дисперсия и стандартное отклонение</w:t>
      </w:r>
      <w:r w:rsidRPr="001B74E0">
        <w:t xml:space="preserve">. </w:t>
      </w:r>
    </w:p>
    <w:p w:rsidR="00171A73" w:rsidRPr="001B74E0" w:rsidRDefault="00171A73" w:rsidP="001B74E0">
      <w:pPr>
        <w:ind w:firstLine="709"/>
      </w:pPr>
      <w:r w:rsidRPr="001B74E0">
        <w:t xml:space="preserve">Случайная изменчивость. Изменчивость при измерениях. </w:t>
      </w:r>
      <w:r w:rsidRPr="001B74E0">
        <w:rPr>
          <w:i/>
        </w:rPr>
        <w:t>Решающие правила. Закономерности в изменчивых величинах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Случайные события</w:t>
      </w:r>
    </w:p>
    <w:p w:rsidR="00171A73" w:rsidRPr="001B74E0" w:rsidRDefault="00171A73" w:rsidP="001B74E0">
      <w:pPr>
        <w:ind w:firstLine="709"/>
      </w:pPr>
      <w:r w:rsidRPr="001B74E0"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1B74E0">
        <w:rPr>
          <w:i/>
        </w:rPr>
        <w:t>Представление событий с помощью диаграмм Эйлера.</w:t>
      </w:r>
      <w:r w:rsidR="001B52A2">
        <w:rPr>
          <w:i/>
        </w:rPr>
        <w:t xml:space="preserve"> </w:t>
      </w:r>
      <w:r w:rsidRPr="001B74E0">
        <w:rPr>
          <w:i/>
        </w:rPr>
        <w:t>Противоположные события, объединение и пересечение событий. Правило сложения вероятностей</w:t>
      </w:r>
      <w:r w:rsidRPr="001B74E0">
        <w:t xml:space="preserve">. </w:t>
      </w:r>
      <w:r w:rsidRPr="001B74E0">
        <w:rPr>
          <w:i/>
        </w:rPr>
        <w:t>Случайный выбор.</w:t>
      </w:r>
      <w:r w:rsidR="001B52A2">
        <w:rPr>
          <w:i/>
        </w:rPr>
        <w:t xml:space="preserve"> </w:t>
      </w:r>
      <w:r w:rsidRPr="001B74E0">
        <w:rPr>
          <w:i/>
        </w:rPr>
        <w:t>Представление эксперимента в виде дерева.</w:t>
      </w:r>
      <w:r w:rsidR="001B52A2">
        <w:rPr>
          <w:i/>
        </w:rPr>
        <w:t xml:space="preserve"> </w:t>
      </w:r>
      <w:r w:rsidRPr="001B74E0">
        <w:rPr>
          <w:i/>
        </w:rPr>
        <w:t>Независимые события. Умножение вероятностей независимых событий</w:t>
      </w:r>
      <w:r w:rsidRPr="001B74E0">
        <w:t xml:space="preserve">. </w:t>
      </w:r>
      <w:r w:rsidRPr="001B74E0">
        <w:rPr>
          <w:i/>
        </w:rPr>
        <w:t>Последовательные независимые испытания.</w:t>
      </w:r>
      <w:r w:rsidRPr="001B74E0">
        <w:t xml:space="preserve"> Представление о независимых событиях в жизни.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b/>
          <w:i/>
        </w:rPr>
        <w:t>Элементы комбинаторики</w:t>
      </w:r>
    </w:p>
    <w:p w:rsidR="00171A73" w:rsidRPr="001B74E0" w:rsidRDefault="00171A73" w:rsidP="001B74E0">
      <w:pPr>
        <w:ind w:firstLine="709"/>
        <w:rPr>
          <w:b/>
          <w:i/>
        </w:rPr>
      </w:pPr>
      <w:r w:rsidRPr="001B74E0">
        <w:rPr>
          <w:i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1B74E0">
        <w:rPr>
          <w:b/>
          <w:i/>
        </w:rPr>
        <w:t xml:space="preserve">. </w:t>
      </w:r>
    </w:p>
    <w:p w:rsidR="00171A73" w:rsidRPr="001B74E0" w:rsidRDefault="00171A73" w:rsidP="001B74E0">
      <w:pPr>
        <w:ind w:firstLine="709"/>
        <w:rPr>
          <w:b/>
          <w:i/>
        </w:rPr>
      </w:pPr>
      <w:r w:rsidRPr="001B74E0">
        <w:rPr>
          <w:b/>
          <w:i/>
        </w:rPr>
        <w:t>Случайные величины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171A73" w:rsidRPr="00C40D91" w:rsidRDefault="00171A73" w:rsidP="001B74E0">
      <w:pPr>
        <w:pStyle w:val="3"/>
        <w:spacing w:before="0"/>
        <w:ind w:firstLine="709"/>
        <w:rPr>
          <w:color w:val="000000"/>
          <w:u w:val="single"/>
        </w:rPr>
      </w:pPr>
      <w:bookmarkStart w:id="21" w:name="_Toc405513923"/>
      <w:bookmarkStart w:id="22" w:name="_Toc284662801"/>
      <w:bookmarkStart w:id="23" w:name="_Toc284663428"/>
      <w:r w:rsidRPr="00C40D91">
        <w:rPr>
          <w:color w:val="000000"/>
          <w:u w:val="single"/>
        </w:rPr>
        <w:t>Геометрия</w:t>
      </w:r>
      <w:bookmarkEnd w:id="21"/>
      <w:bookmarkEnd w:id="22"/>
      <w:bookmarkEnd w:id="23"/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Геометрические фигуры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Фигуры в геометрии и в окружающем мире</w:t>
      </w:r>
    </w:p>
    <w:p w:rsidR="00171A73" w:rsidRPr="001B74E0" w:rsidRDefault="00171A73" w:rsidP="001B74E0">
      <w:pPr>
        <w:ind w:firstLine="709"/>
      </w:pPr>
      <w:r w:rsidRPr="001B74E0">
        <w:t xml:space="preserve">Геометрическая фигура. Формирование представлений о </w:t>
      </w:r>
      <w:proofErr w:type="spellStart"/>
      <w:r w:rsidRPr="001B74E0">
        <w:t>метапредметном</w:t>
      </w:r>
      <w:proofErr w:type="spellEnd"/>
      <w:r w:rsidRPr="001B74E0">
        <w:t xml:space="preserve"> понятии «фигура».  </w:t>
      </w:r>
    </w:p>
    <w:p w:rsidR="00171A73" w:rsidRPr="001B74E0" w:rsidRDefault="00171A73" w:rsidP="001B74E0">
      <w:pPr>
        <w:ind w:firstLine="709"/>
      </w:pPr>
      <w:proofErr w:type="gramStart"/>
      <w:r w:rsidRPr="001B74E0">
        <w:t>Точка, линия, отрезок, прямая, луч, ломаная, плоскость, угол, биссектриса угла и её свойства, виды углов, многоугольники, круг.</w:t>
      </w:r>
      <w:proofErr w:type="gramEnd"/>
    </w:p>
    <w:p w:rsidR="00171A73" w:rsidRPr="001B74E0" w:rsidRDefault="00171A73" w:rsidP="001B74E0">
      <w:pPr>
        <w:ind w:firstLine="709"/>
      </w:pPr>
      <w:r w:rsidRPr="001B74E0">
        <w:rPr>
          <w:iCs/>
        </w:rPr>
        <w:t>Осевая симметрия геометрических фигур. Центральная симметрия геометрических фигур</w:t>
      </w:r>
      <w:r w:rsidRPr="001B74E0">
        <w:rPr>
          <w:i/>
          <w:iCs/>
        </w:rPr>
        <w:t>.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</w:rPr>
        <w:t>Многоугольники</w:t>
      </w:r>
    </w:p>
    <w:p w:rsidR="00171A73" w:rsidRPr="001B74E0" w:rsidRDefault="00171A73" w:rsidP="001B74E0">
      <w:pPr>
        <w:ind w:firstLine="709"/>
      </w:pPr>
      <w:r w:rsidRPr="001B74E0">
        <w:t xml:space="preserve">Многоугольник, его элементы и его свойства. Распознавание некоторых многоугольников. </w:t>
      </w:r>
      <w:r w:rsidRPr="001B74E0">
        <w:rPr>
          <w:bCs/>
          <w:i/>
        </w:rPr>
        <w:t>В</w:t>
      </w:r>
      <w:r w:rsidRPr="001B74E0">
        <w:rPr>
          <w:i/>
        </w:rPr>
        <w:t>ыпуклые и невыпуклые многоугольники</w:t>
      </w:r>
      <w:r w:rsidRPr="001B74E0">
        <w:t>. Правильные многоугольники.</w:t>
      </w:r>
    </w:p>
    <w:p w:rsidR="00171A73" w:rsidRPr="001B74E0" w:rsidRDefault="00171A73" w:rsidP="001B74E0">
      <w:pPr>
        <w:ind w:firstLine="709"/>
      </w:pPr>
      <w:r w:rsidRPr="001B74E0"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171A73" w:rsidRPr="001B74E0" w:rsidRDefault="00171A73" w:rsidP="001B74E0">
      <w:pPr>
        <w:ind w:firstLine="709"/>
      </w:pPr>
      <w:r w:rsidRPr="001B74E0"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Окружность, круг</w:t>
      </w:r>
    </w:p>
    <w:p w:rsidR="00171A73" w:rsidRPr="001B74E0" w:rsidRDefault="00171A73" w:rsidP="001B74E0">
      <w:pPr>
        <w:ind w:firstLine="709"/>
      </w:pPr>
      <w:r w:rsidRPr="001B74E0">
        <w:rPr>
          <w:bCs/>
        </w:rPr>
        <w:t>Окружность, круг, и</w:t>
      </w:r>
      <w:r w:rsidRPr="001B74E0">
        <w:t xml:space="preserve">х элементы и свойства; центральные и вписанные углы. Касательная </w:t>
      </w:r>
      <w:r w:rsidRPr="001B74E0">
        <w:rPr>
          <w:i/>
        </w:rPr>
        <w:t>и секущая</w:t>
      </w:r>
      <w:r w:rsidRPr="001B74E0">
        <w:t xml:space="preserve"> к окружности, </w:t>
      </w:r>
      <w:r w:rsidRPr="001B74E0">
        <w:rPr>
          <w:i/>
        </w:rPr>
        <w:t>их свойства</w:t>
      </w:r>
      <w:r w:rsidRPr="001B74E0">
        <w:t xml:space="preserve">. Вписанные и описанные окружности для треугольников, </w:t>
      </w:r>
      <w:r w:rsidRPr="001B74E0">
        <w:rPr>
          <w:i/>
        </w:rPr>
        <w:t>четырёхугольников, правильных многоугольников</w:t>
      </w:r>
      <w:r w:rsidRPr="001B74E0">
        <w:t xml:space="preserve">.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Геометрические фигуры в пространстве (объёмные тела)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lastRenderedPageBreak/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1B74E0"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1B74E0">
        <w:rPr>
          <w:i/>
        </w:rPr>
        <w:t xml:space="preserve">. </w:t>
      </w:r>
      <w:proofErr w:type="gramEnd"/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Отношения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Равенство фигур</w:t>
      </w:r>
    </w:p>
    <w:p w:rsidR="00171A73" w:rsidRPr="001B74E0" w:rsidRDefault="00171A73" w:rsidP="001B74E0">
      <w:pPr>
        <w:ind w:firstLine="709"/>
        <w:rPr>
          <w:i/>
          <w:iCs/>
        </w:rPr>
      </w:pPr>
      <w:r w:rsidRPr="001B74E0">
        <w:rPr>
          <w:bCs/>
        </w:rPr>
        <w:t>С</w:t>
      </w:r>
      <w:r w:rsidRPr="001B74E0">
        <w:t xml:space="preserve">войства равных треугольников. Признаки равенства треугольников.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Параллельно</w:t>
      </w:r>
      <w:r w:rsidRPr="001B74E0">
        <w:rPr>
          <w:b/>
          <w:bCs/>
        </w:rPr>
        <w:softHyphen/>
        <w:t xml:space="preserve">сть </w:t>
      </w:r>
      <w:proofErr w:type="gramStart"/>
      <w:r w:rsidRPr="001B74E0">
        <w:rPr>
          <w:b/>
          <w:bCs/>
        </w:rPr>
        <w:t>прямых</w:t>
      </w:r>
      <w:proofErr w:type="gramEnd"/>
    </w:p>
    <w:p w:rsidR="00171A73" w:rsidRPr="001B74E0" w:rsidRDefault="00171A73" w:rsidP="001B74E0">
      <w:pPr>
        <w:ind w:firstLine="709"/>
        <w:rPr>
          <w:i/>
          <w:iCs/>
        </w:rPr>
      </w:pPr>
      <w:r w:rsidRPr="001B74E0">
        <w:t xml:space="preserve">Признаки и свойства </w:t>
      </w:r>
      <w:proofErr w:type="gramStart"/>
      <w:r w:rsidRPr="001B74E0">
        <w:t>параллельных</w:t>
      </w:r>
      <w:proofErr w:type="gramEnd"/>
      <w:r w:rsidRPr="001B74E0">
        <w:t xml:space="preserve"> прямых. </w:t>
      </w:r>
      <w:r w:rsidRPr="001B74E0">
        <w:rPr>
          <w:i/>
        </w:rPr>
        <w:t>Аксиома параллельности Евклида</w:t>
      </w:r>
      <w:r w:rsidRPr="001B74E0">
        <w:t xml:space="preserve">. </w:t>
      </w:r>
      <w:r w:rsidRPr="001B74E0">
        <w:rPr>
          <w:i/>
        </w:rPr>
        <w:t>Теорема Фалеса</w:t>
      </w:r>
      <w:r w:rsidRPr="001B74E0">
        <w:t>.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Перпендикулярные прямые</w:t>
      </w:r>
    </w:p>
    <w:p w:rsidR="00171A73" w:rsidRPr="001B74E0" w:rsidRDefault="00171A73" w:rsidP="001B74E0">
      <w:pPr>
        <w:ind w:firstLine="709"/>
      </w:pPr>
      <w:r w:rsidRPr="001B74E0">
        <w:rPr>
          <w:bCs/>
        </w:rPr>
        <w:t xml:space="preserve">Прямой угол. Перпендикуляр </w:t>
      </w:r>
      <w:proofErr w:type="gramStart"/>
      <w:r w:rsidRPr="001B74E0">
        <w:rPr>
          <w:bCs/>
        </w:rPr>
        <w:t>к</w:t>
      </w:r>
      <w:proofErr w:type="gramEnd"/>
      <w:r w:rsidRPr="001B74E0">
        <w:rPr>
          <w:bCs/>
        </w:rPr>
        <w:t xml:space="preserve"> прямой. Наклонная, проекция. Серединный перпендикуляр к отрезку. </w:t>
      </w:r>
      <w:r w:rsidRPr="001B74E0">
        <w:rPr>
          <w:i/>
        </w:rPr>
        <w:t>Свойства и признаки перпендикулярности</w:t>
      </w:r>
      <w:r w:rsidRPr="001B74E0">
        <w:t xml:space="preserve">.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  <w:i/>
        </w:rPr>
        <w:t>Подобие</w:t>
      </w:r>
    </w:p>
    <w:p w:rsidR="00171A73" w:rsidRPr="001B74E0" w:rsidRDefault="00171A73" w:rsidP="001B74E0">
      <w:pPr>
        <w:ind w:firstLine="709"/>
      </w:pPr>
      <w:r w:rsidRPr="001B74E0">
        <w:rPr>
          <w:i/>
        </w:rPr>
        <w:t>Пропорциональные отрезки, подобие фигур. Подобные треугольники. Признаки подобия</w:t>
      </w:r>
      <w:r w:rsidRPr="001B74E0">
        <w:t xml:space="preserve">. </w:t>
      </w:r>
    </w:p>
    <w:p w:rsidR="00171A73" w:rsidRPr="001B74E0" w:rsidRDefault="00171A73" w:rsidP="001B74E0">
      <w:pPr>
        <w:ind w:firstLine="709"/>
        <w:rPr>
          <w:i/>
          <w:iCs/>
        </w:rPr>
      </w:pPr>
      <w:r w:rsidRPr="001B74E0">
        <w:rPr>
          <w:b/>
        </w:rPr>
        <w:t>Взаимное расположение</w:t>
      </w:r>
      <w:r w:rsidRPr="001B74E0">
        <w:t xml:space="preserve"> прямой и окружности</w:t>
      </w:r>
      <w:r w:rsidRPr="001B74E0">
        <w:rPr>
          <w:i/>
        </w:rPr>
        <w:t>, двух окружностей.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Измерения и вычисления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Величины</w:t>
      </w:r>
    </w:p>
    <w:p w:rsidR="00171A73" w:rsidRPr="001B74E0" w:rsidRDefault="00171A73" w:rsidP="001B74E0">
      <w:pPr>
        <w:ind w:firstLine="709"/>
      </w:pPr>
      <w:r w:rsidRPr="001B74E0">
        <w:t xml:space="preserve">Понятие величины. Длина. Измерение длины. Единицы измерения длины. Величина угла. Градусная мера угла. </w:t>
      </w:r>
    </w:p>
    <w:p w:rsidR="00171A73" w:rsidRPr="001B74E0" w:rsidRDefault="00171A73" w:rsidP="001B74E0">
      <w:pPr>
        <w:ind w:firstLine="709"/>
      </w:pPr>
      <w:r w:rsidRPr="001B74E0">
        <w:t>Понятие о площади плоской фигуры и её свойствах. Измерение площадей. Единицы измерения площади.</w:t>
      </w:r>
    </w:p>
    <w:p w:rsidR="00171A73" w:rsidRPr="001B74E0" w:rsidRDefault="00171A73" w:rsidP="001B74E0">
      <w:pPr>
        <w:ind w:firstLine="709"/>
      </w:pPr>
      <w:r w:rsidRPr="001B74E0">
        <w:t>Представление об объёме и его свойствах. Измерение объёма. Единицы измерения объёмов.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Измерения и вычисления</w:t>
      </w:r>
    </w:p>
    <w:p w:rsidR="00171A73" w:rsidRPr="001B74E0" w:rsidRDefault="00171A73" w:rsidP="001B74E0">
      <w:pPr>
        <w:ind w:firstLine="709"/>
      </w:pPr>
      <w:r w:rsidRPr="001B74E0"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1B74E0">
        <w:rPr>
          <w:i/>
        </w:rPr>
        <w:t>Тригонометрические функции тупого угла.</w:t>
      </w:r>
      <w:r w:rsidRPr="001B74E0"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1B74E0">
        <w:softHyphen/>
        <w:t xml:space="preserve">ружности и площади круга. Сравнение и вычисление площадей. Теорема Пифагора. </w:t>
      </w:r>
      <w:r w:rsidRPr="001B74E0">
        <w:rPr>
          <w:i/>
        </w:rPr>
        <w:t>Теорема синусов. Теорема косинусов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</w:rPr>
        <w:t>Расстояния</w:t>
      </w:r>
    </w:p>
    <w:p w:rsidR="00171A73" w:rsidRPr="001B74E0" w:rsidRDefault="00171A73" w:rsidP="001B74E0">
      <w:pPr>
        <w:ind w:firstLine="709"/>
      </w:pPr>
      <w:r w:rsidRPr="001B74E0">
        <w:t xml:space="preserve">Расстояние между точками. Расстояние от точки </w:t>
      </w:r>
      <w:proofErr w:type="gramStart"/>
      <w:r w:rsidRPr="001B74E0">
        <w:t>до</w:t>
      </w:r>
      <w:proofErr w:type="gramEnd"/>
      <w:r w:rsidRPr="001B74E0">
        <w:t xml:space="preserve"> прямой. </w:t>
      </w:r>
      <w:r w:rsidRPr="001B74E0">
        <w:rPr>
          <w:i/>
        </w:rPr>
        <w:t>Расстояние между фигурами</w:t>
      </w:r>
      <w:r w:rsidRPr="001B74E0">
        <w:t xml:space="preserve">. 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Геометрические построения</w:t>
      </w:r>
    </w:p>
    <w:p w:rsidR="00171A73" w:rsidRPr="001B74E0" w:rsidRDefault="00171A73" w:rsidP="001B74E0">
      <w:pPr>
        <w:ind w:firstLine="709"/>
      </w:pPr>
      <w:r w:rsidRPr="001B74E0">
        <w:t>Геометрические построения для иллюстрации свойств геометрических фигур.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t xml:space="preserve">Инструменты для построений: циркуль, линейка, угольник. </w:t>
      </w:r>
      <w:r w:rsidRPr="001B74E0">
        <w:rPr>
          <w:i/>
        </w:rPr>
        <w:t xml:space="preserve">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1B74E0">
        <w:rPr>
          <w:i/>
        </w:rPr>
        <w:t>данному</w:t>
      </w:r>
      <w:proofErr w:type="gramEnd"/>
      <w:r w:rsidRPr="001B74E0">
        <w:rPr>
          <w:i/>
        </w:rPr>
        <w:t xml:space="preserve">,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Деление отрезка в данном отношении.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 xml:space="preserve">Геометрические преобразования 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Преобразования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t xml:space="preserve">Понятие преобразования. Представление о </w:t>
      </w:r>
      <w:proofErr w:type="spellStart"/>
      <w:r w:rsidRPr="001B74E0">
        <w:t>метапредметном</w:t>
      </w:r>
      <w:proofErr w:type="spellEnd"/>
      <w:r w:rsidRPr="001B74E0">
        <w:t xml:space="preserve"> понятии «преобразование». </w:t>
      </w:r>
      <w:r w:rsidRPr="001B74E0">
        <w:rPr>
          <w:i/>
        </w:rPr>
        <w:t>Подобие</w:t>
      </w:r>
      <w:r w:rsidRPr="001B74E0">
        <w:t>.</w:t>
      </w:r>
    </w:p>
    <w:p w:rsidR="00171A73" w:rsidRPr="001B74E0" w:rsidRDefault="00171A73" w:rsidP="001B74E0">
      <w:pPr>
        <w:ind w:firstLine="709"/>
      </w:pPr>
      <w:r w:rsidRPr="001B74E0">
        <w:rPr>
          <w:b/>
          <w:bCs/>
        </w:rPr>
        <w:t>Движения</w:t>
      </w:r>
    </w:p>
    <w:p w:rsidR="00171A73" w:rsidRPr="001B74E0" w:rsidRDefault="00171A73" w:rsidP="001B74E0">
      <w:pPr>
        <w:ind w:firstLine="709"/>
      </w:pPr>
      <w:r w:rsidRPr="001B74E0">
        <w:t>Осевая и центральная симметрия</w:t>
      </w:r>
      <w:r w:rsidRPr="001B74E0">
        <w:rPr>
          <w:i/>
        </w:rPr>
        <w:t>, поворот и параллельный перенос.</w:t>
      </w:r>
      <w:r w:rsidR="007D705D">
        <w:rPr>
          <w:i/>
        </w:rPr>
        <w:t xml:space="preserve"> </w:t>
      </w:r>
      <w:r w:rsidRPr="001B74E0">
        <w:rPr>
          <w:i/>
        </w:rPr>
        <w:t>Комбинации движений на плоскости и их свойства</w:t>
      </w:r>
      <w:r w:rsidRPr="001B74E0">
        <w:t xml:space="preserve">. </w:t>
      </w:r>
    </w:p>
    <w:p w:rsidR="00171A73" w:rsidRPr="001B74E0" w:rsidRDefault="00171A73" w:rsidP="001B74E0">
      <w:pPr>
        <w:pStyle w:val="af8"/>
        <w:spacing w:after="0" w:line="240" w:lineRule="auto"/>
        <w:ind w:firstLine="709"/>
        <w:rPr>
          <w:rFonts w:ascii="Times New Roman" w:hAnsi="Times New Roman"/>
          <w:b/>
          <w:i w:val="0"/>
          <w:color w:val="auto"/>
          <w:spacing w:val="0"/>
        </w:rPr>
      </w:pPr>
      <w:r w:rsidRPr="001B74E0">
        <w:rPr>
          <w:rFonts w:ascii="Times New Roman" w:hAnsi="Times New Roman"/>
          <w:b/>
          <w:i w:val="0"/>
          <w:color w:val="auto"/>
          <w:spacing w:val="0"/>
        </w:rPr>
        <w:t>Векторы и координаты на плоскости</w:t>
      </w:r>
    </w:p>
    <w:p w:rsidR="00171A73" w:rsidRPr="001B74E0" w:rsidRDefault="00171A73" w:rsidP="001B74E0">
      <w:pPr>
        <w:ind w:firstLine="709"/>
        <w:rPr>
          <w:b/>
        </w:rPr>
      </w:pPr>
      <w:r w:rsidRPr="001B74E0">
        <w:rPr>
          <w:b/>
          <w:iCs/>
        </w:rPr>
        <w:lastRenderedPageBreak/>
        <w:t>Векторы</w:t>
      </w:r>
    </w:p>
    <w:p w:rsidR="00171A73" w:rsidRPr="001B74E0" w:rsidRDefault="00171A73" w:rsidP="001B74E0">
      <w:pPr>
        <w:ind w:firstLine="709"/>
      </w:pPr>
      <w:r w:rsidRPr="001B74E0">
        <w:t>Понятие вектора, действия над векторами</w:t>
      </w:r>
      <w:r w:rsidRPr="001B74E0">
        <w:rPr>
          <w:i/>
        </w:rPr>
        <w:t xml:space="preserve">, </w:t>
      </w:r>
      <w:r w:rsidRPr="001B74E0">
        <w:t>использование векторов в физике,</w:t>
      </w:r>
      <w:r w:rsidRPr="001B74E0">
        <w:rPr>
          <w:i/>
        </w:rPr>
        <w:t xml:space="preserve"> разложение вектора на составляющие, скалярное произведение</w:t>
      </w:r>
      <w:r w:rsidRPr="001B74E0">
        <w:t xml:space="preserve">. </w:t>
      </w:r>
    </w:p>
    <w:p w:rsidR="00171A73" w:rsidRPr="001B74E0" w:rsidRDefault="00171A73" w:rsidP="001B74E0">
      <w:pPr>
        <w:ind w:firstLine="709"/>
        <w:rPr>
          <w:b/>
          <w:bCs/>
        </w:rPr>
      </w:pPr>
      <w:r w:rsidRPr="001B74E0">
        <w:rPr>
          <w:b/>
          <w:bCs/>
        </w:rPr>
        <w:t>Координаты</w:t>
      </w:r>
    </w:p>
    <w:p w:rsidR="00171A73" w:rsidRPr="001B74E0" w:rsidRDefault="00171A73" w:rsidP="001B74E0">
      <w:pPr>
        <w:ind w:firstLine="709"/>
      </w:pPr>
      <w:r w:rsidRPr="001B74E0">
        <w:t xml:space="preserve">Основные понятия, </w:t>
      </w:r>
      <w:r w:rsidRPr="001B74E0">
        <w:rPr>
          <w:i/>
        </w:rPr>
        <w:t>координаты вектора, расстояние между точками. Координаты середины отрезка. Уравнения фигур.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Применение векторов и координат для решения простейших геометрических задач.</w:t>
      </w:r>
    </w:p>
    <w:p w:rsidR="00171A73" w:rsidRPr="001D6CDE" w:rsidRDefault="00171A73" w:rsidP="001B74E0">
      <w:pPr>
        <w:pStyle w:val="3"/>
        <w:spacing w:before="0"/>
        <w:ind w:firstLine="709"/>
        <w:rPr>
          <w:color w:val="000000"/>
        </w:rPr>
      </w:pPr>
      <w:bookmarkStart w:id="24" w:name="_Toc405513924"/>
      <w:bookmarkStart w:id="25" w:name="_Toc284662802"/>
      <w:bookmarkStart w:id="26" w:name="_Toc284663429"/>
      <w:r w:rsidRPr="001D6CDE">
        <w:rPr>
          <w:color w:val="000000"/>
        </w:rPr>
        <w:t>История математики</w:t>
      </w:r>
      <w:bookmarkEnd w:id="24"/>
      <w:bookmarkEnd w:id="25"/>
      <w:bookmarkEnd w:id="26"/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Зарождение алгебры в недрах арифметики. </w:t>
      </w:r>
      <w:proofErr w:type="spellStart"/>
      <w:proofErr w:type="gramStart"/>
      <w:r w:rsidRPr="001B74E0">
        <w:rPr>
          <w:i/>
        </w:rPr>
        <w:t>Ал-Хорезми</w:t>
      </w:r>
      <w:proofErr w:type="spellEnd"/>
      <w:proofErr w:type="gramEnd"/>
      <w:r w:rsidRPr="001B74E0">
        <w:rPr>
          <w:i/>
        </w:rPr>
        <w:t xml:space="preserve">. Рождение буквенной символики. П.Ферма, Ф. Виет, Р. Декарт. История вопроса о нахождении формул корней алгебраических уравнений степеней, больших четырёх. Н. Тарталья, </w:t>
      </w:r>
      <w:proofErr w:type="gramStart"/>
      <w:r w:rsidRPr="001B74E0">
        <w:rPr>
          <w:i/>
        </w:rPr>
        <w:t>Дж</w:t>
      </w:r>
      <w:proofErr w:type="gramEnd"/>
      <w:r w:rsidRPr="001B74E0">
        <w:rPr>
          <w:i/>
        </w:rPr>
        <w:t xml:space="preserve">. </w:t>
      </w:r>
      <w:proofErr w:type="spellStart"/>
      <w:r w:rsidRPr="001B74E0">
        <w:rPr>
          <w:i/>
        </w:rPr>
        <w:t>Кардано</w:t>
      </w:r>
      <w:proofErr w:type="spellEnd"/>
      <w:r w:rsidRPr="001B74E0">
        <w:rPr>
          <w:i/>
        </w:rPr>
        <w:t>, Н.Х. Абель, Э.Галуа.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Истоки теории вероятностей: страховое дело, азартные игры. П. Ферма, Б.Паскаль, Я. Бернулли, А.Н.Колмогоров.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1B74E0">
        <w:rPr>
          <w:i/>
        </w:rPr>
        <w:t>Триссекция</w:t>
      </w:r>
      <w:proofErr w:type="spellEnd"/>
      <w:r w:rsidRPr="001B74E0">
        <w:rPr>
          <w:i/>
        </w:rPr>
        <w:t xml:space="preserve"> угла. Квадратура круга. Удвоение куба. История числа π. Золотое сечение. «Начала» Евклида. Л Эйлер, Н.И.Лобачевский. История пятого постулата.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>Геометрия и искусство. Геометрические закономерности окружающего мира.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Роль российских учёных в развитии математики: Л.Эйлер. Н.И.Лобачевский, П.Л.Чебышев, С. Ковалевская, А.Н.Колмогоров. </w:t>
      </w:r>
    </w:p>
    <w:p w:rsidR="00171A73" w:rsidRPr="001B74E0" w:rsidRDefault="00171A73" w:rsidP="001B74E0">
      <w:pPr>
        <w:ind w:firstLine="709"/>
        <w:rPr>
          <w:i/>
        </w:rPr>
      </w:pPr>
      <w:r w:rsidRPr="001B74E0">
        <w:rPr>
          <w:i/>
        </w:rPr>
        <w:t xml:space="preserve">Математика в развитии России: Петр </w:t>
      </w:r>
      <w:r w:rsidRPr="001B74E0">
        <w:rPr>
          <w:i/>
          <w:lang w:val="en-US"/>
        </w:rPr>
        <w:t>I</w:t>
      </w:r>
      <w:r w:rsidRPr="001B74E0">
        <w:rPr>
          <w:i/>
        </w:rPr>
        <w:t xml:space="preserve">, школа математических и </w:t>
      </w:r>
      <w:proofErr w:type="spellStart"/>
      <w:r w:rsidRPr="001B74E0">
        <w:rPr>
          <w:i/>
        </w:rPr>
        <w:t>навигацких</w:t>
      </w:r>
      <w:proofErr w:type="spellEnd"/>
      <w:r w:rsidRPr="001B74E0">
        <w:rPr>
          <w:i/>
        </w:rPr>
        <w:t xml:space="preserve"> наук, развитие российского флота, А.Н.Крылов. Космическая программа и М.В.Келдыш.</w:t>
      </w:r>
    </w:p>
    <w:p w:rsidR="00F86743" w:rsidRDefault="00171A73" w:rsidP="00933741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D6973" w:rsidRDefault="00C40D91" w:rsidP="005679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</w:rPr>
        <w:t>ТЕМАТИЧЕСКОЕ ПЛАНИРОВАНИЕ</w:t>
      </w:r>
    </w:p>
    <w:p w:rsidR="004F0FE7" w:rsidRPr="00567937" w:rsidRDefault="004F0FE7" w:rsidP="009D6973">
      <w:pPr>
        <w:tabs>
          <w:tab w:val="left" w:pos="6397"/>
        </w:tabs>
        <w:jc w:val="center"/>
        <w:rPr>
          <w:b/>
          <w:sz w:val="28"/>
          <w:szCs w:val="28"/>
        </w:rPr>
      </w:pPr>
    </w:p>
    <w:p w:rsidR="004F0FE7" w:rsidRPr="00567937" w:rsidRDefault="004F0FE7" w:rsidP="009D6973">
      <w:pPr>
        <w:tabs>
          <w:tab w:val="left" w:pos="6397"/>
        </w:tabs>
        <w:jc w:val="center"/>
        <w:rPr>
          <w:b/>
          <w:sz w:val="28"/>
          <w:szCs w:val="28"/>
        </w:rPr>
      </w:pP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5 класс (математика)</w:t>
      </w:r>
      <w:r w:rsidRPr="00933741">
        <w:rPr>
          <w:lang w:eastAsia="ru-RU"/>
        </w:rPr>
        <w:t xml:space="preserve"> </w:t>
      </w:r>
      <w:r w:rsidRPr="00933741">
        <w:rPr>
          <w:b/>
          <w:bCs/>
          <w:lang w:eastAsia="ru-RU"/>
        </w:rPr>
        <w:t> 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5 ч. в неделю, всего 175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4445"/>
        <w:gridCol w:w="3045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Натуральные числа.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20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lastRenderedPageBreak/>
              <w:t xml:space="preserve">2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Сложение и вычитание натуральных чисел.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33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Умножение и деление натуральных чисел.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37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Обыкновенные дроби.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18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Десятичные дроби.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48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17</w:t>
            </w:r>
            <w:r w:rsidR="00612459">
              <w:rPr>
                <w:b/>
                <w:bCs/>
                <w:sz w:val="28"/>
                <w:lang w:eastAsia="ru-RU"/>
              </w:rPr>
              <w:t>5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3741" w:rsidRPr="00933741" w:rsidRDefault="00933741" w:rsidP="00933741">
      <w:pPr>
        <w:suppressAutoHyphens w:val="0"/>
        <w:ind w:left="1429"/>
        <w:jc w:val="both"/>
        <w:rPr>
          <w:lang w:eastAsia="ru-RU"/>
        </w:rPr>
      </w:pPr>
      <w:r w:rsidRPr="00933741">
        <w:rPr>
          <w:b/>
          <w:bCs/>
          <w:lang w:eastAsia="ru-RU"/>
        </w:rPr>
        <w:t> </w:t>
      </w:r>
      <w:r w:rsidRPr="00933741">
        <w:rPr>
          <w:lang w:eastAsia="ru-RU"/>
        </w:rPr>
        <w:t xml:space="preserve"> </w:t>
      </w:r>
    </w:p>
    <w:p w:rsidR="00933741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6 класс (математика)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5 ч. в неделю, всего 175 ч.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4445"/>
        <w:gridCol w:w="3045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Делимость натуральных чисел.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Обыкновенные дроби.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38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Отношения и пропорции.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Рациональные числа и действия над ними.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70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17</w:t>
            </w:r>
            <w:r w:rsidR="00612459">
              <w:rPr>
                <w:b/>
                <w:bCs/>
                <w:sz w:val="28"/>
                <w:lang w:eastAsia="ru-RU"/>
              </w:rPr>
              <w:t>5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3741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7 класс (алгебра)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3 ч. в неделю, всего 105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4445"/>
        <w:gridCol w:w="3045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lastRenderedPageBreak/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Линейное уравнение с одной переменной.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15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Целые выражения.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52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Функции.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12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Системы линейных уравнений с двумя переменными.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10</w:t>
            </w:r>
            <w:r w:rsidR="00612459">
              <w:rPr>
                <w:b/>
                <w:bCs/>
                <w:sz w:val="28"/>
                <w:lang w:eastAsia="ru-RU"/>
              </w:rPr>
              <w:t>5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3741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8 класс (алгебра)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3 ч. в неделю, всего 105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4445"/>
        <w:gridCol w:w="3045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Рациональные выражения.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Квадратные корни. Действительные числа.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Квадратные уравнения.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10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10</w:t>
            </w:r>
            <w:r w:rsidR="00612459">
              <w:rPr>
                <w:b/>
                <w:bCs/>
                <w:sz w:val="28"/>
                <w:lang w:eastAsia="ru-RU"/>
              </w:rPr>
              <w:t>5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3741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9 класс (алгебра)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3 ч. в неделю, всего 102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4445"/>
        <w:gridCol w:w="3045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lastRenderedPageBreak/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Неравенства.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Квадратичная функция.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32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Элементы прикладной математики.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Числовые последовательности.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612459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10</w:t>
            </w:r>
            <w:r w:rsidR="0011758E">
              <w:rPr>
                <w:b/>
                <w:bCs/>
                <w:sz w:val="28"/>
                <w:lang w:eastAsia="ru-RU"/>
              </w:rPr>
              <w:t>2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1758E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7 класс (геометрия)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2 ч. в неделю, всего 70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5579"/>
        <w:gridCol w:w="1911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 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Простейшие геометрические фигуры и их свойства.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15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Треугольники.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18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Параллельные прямые. Сумма углов треугольника.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Окружность и круг. Геометрические построения.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lang w:eastAsia="ru-RU"/>
              </w:rPr>
              <w:t>70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3741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lastRenderedPageBreak/>
        <w:t>8 класс (геометрия)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2 ч. в неделю, всего 70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5579"/>
        <w:gridCol w:w="1911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 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Четырехугольники.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Подобие треугольников.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Решение прямоугольных треугольников.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Многоугольники. Площадь многоугольника.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lang w:eastAsia="ru-RU"/>
              </w:rPr>
              <w:t>70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1758E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2B78BD">
      <w:pPr>
        <w:suppressAutoHyphens w:val="0"/>
        <w:spacing w:after="200" w:line="276" w:lineRule="auto"/>
        <w:ind w:left="709"/>
        <w:rPr>
          <w:lang w:eastAsia="ru-RU"/>
        </w:rPr>
      </w:pPr>
      <w:r w:rsidRPr="00933741">
        <w:rPr>
          <w:b/>
          <w:bCs/>
          <w:i/>
          <w:iCs/>
          <w:u w:val="single"/>
          <w:lang w:eastAsia="ru-RU"/>
        </w:rPr>
        <w:t>9 класс (геометрия)</w:t>
      </w:r>
      <w:r w:rsidRPr="00933741">
        <w:rPr>
          <w:lang w:eastAsia="ru-RU"/>
        </w:rPr>
        <w:t xml:space="preserve"> </w:t>
      </w:r>
      <w:r w:rsidR="002B78BD">
        <w:rPr>
          <w:lang w:eastAsia="ru-RU"/>
        </w:rPr>
        <w:t xml:space="preserve"> 2 ч. в неделю, всего 68 ч.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91"/>
        <w:gridCol w:w="5579"/>
        <w:gridCol w:w="1911"/>
      </w:tblGrid>
      <w:tr w:rsidR="00933741" w:rsidRPr="00933741" w:rsidTr="00933741">
        <w:trPr>
          <w:trHeight w:val="1030"/>
        </w:trPr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№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Тема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 xml:space="preserve">Кол – </w:t>
            </w:r>
            <w:proofErr w:type="gramStart"/>
            <w:r w:rsidRPr="00933741">
              <w:rPr>
                <w:b/>
                <w:bCs/>
                <w:sz w:val="28"/>
                <w:lang w:eastAsia="ru-RU"/>
              </w:rPr>
              <w:t>во</w:t>
            </w:r>
            <w:proofErr w:type="gramEnd"/>
            <w:r w:rsidRPr="00933741">
              <w:rPr>
                <w:b/>
                <w:bCs/>
                <w:sz w:val="28"/>
                <w:lang w:eastAsia="ru-RU"/>
              </w:rPr>
              <w:t xml:space="preserve"> часов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 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Решение треугольников.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17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Правильные многоугольники.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Декартовы координаты на плоскости.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Векторы.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Геометрические преобразования.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11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11758E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933741"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741" w:rsidRPr="00933741" w:rsidTr="00933741">
        <w:trPr>
          <w:trHeight w:val="851"/>
        </w:trPr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33741" w:rsidRPr="00933741" w:rsidRDefault="00933741" w:rsidP="009337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33741">
              <w:rPr>
                <w:b/>
                <w:bCs/>
                <w:sz w:val="28"/>
                <w:lang w:eastAsia="ru-RU"/>
              </w:rPr>
              <w:t>68</w:t>
            </w:r>
            <w:r w:rsidRPr="009337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3741" w:rsidRPr="00933741" w:rsidRDefault="00933741" w:rsidP="00933741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933741">
        <w:rPr>
          <w:rFonts w:ascii="Calibri" w:hAnsi="Calibri"/>
          <w:sz w:val="22"/>
          <w:szCs w:val="22"/>
          <w:lang w:eastAsia="ru-RU"/>
        </w:rPr>
        <w:t> </w:t>
      </w:r>
      <w:r w:rsidRPr="00933741">
        <w:rPr>
          <w:sz w:val="22"/>
          <w:szCs w:val="22"/>
          <w:lang w:eastAsia="ru-RU"/>
        </w:rPr>
        <w:t xml:space="preserve"> </w:t>
      </w:r>
    </w:p>
    <w:p w:rsidR="00933741" w:rsidRPr="00933741" w:rsidRDefault="00933741" w:rsidP="00933741">
      <w:pPr>
        <w:suppressAutoHyphens w:val="0"/>
        <w:jc w:val="both"/>
        <w:rPr>
          <w:sz w:val="28"/>
          <w:szCs w:val="28"/>
          <w:lang w:eastAsia="ru-RU"/>
        </w:rPr>
      </w:pPr>
      <w:r w:rsidRPr="00933741">
        <w:rPr>
          <w:sz w:val="28"/>
          <w:szCs w:val="28"/>
          <w:lang w:eastAsia="ru-RU"/>
        </w:rPr>
        <w:t xml:space="preserve">  </w:t>
      </w:r>
    </w:p>
    <w:p w:rsidR="004F0FE7" w:rsidRDefault="004F0FE7" w:rsidP="009D6973">
      <w:pPr>
        <w:tabs>
          <w:tab w:val="left" w:pos="6397"/>
        </w:tabs>
        <w:jc w:val="center"/>
        <w:rPr>
          <w:b/>
          <w:sz w:val="28"/>
          <w:szCs w:val="28"/>
          <w:lang w:val="en-US"/>
        </w:rPr>
      </w:pPr>
    </w:p>
    <w:p w:rsidR="004F0FE7" w:rsidRDefault="004F0FE7" w:rsidP="009D6973">
      <w:pPr>
        <w:tabs>
          <w:tab w:val="left" w:pos="6397"/>
        </w:tabs>
        <w:jc w:val="center"/>
        <w:rPr>
          <w:b/>
          <w:sz w:val="28"/>
          <w:szCs w:val="28"/>
          <w:lang w:val="en-US"/>
        </w:rPr>
      </w:pPr>
    </w:p>
    <w:sectPr w:rsidR="004F0FE7" w:rsidSect="0090185E">
      <w:footerReference w:type="default" r:id="rId59"/>
      <w:pgSz w:w="11906" w:h="16838"/>
      <w:pgMar w:top="1134" w:right="991" w:bottom="993" w:left="1134" w:header="720" w:footer="1004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F0" w:rsidRDefault="002934F0" w:rsidP="00441C64">
      <w:r>
        <w:separator/>
      </w:r>
    </w:p>
  </w:endnote>
  <w:endnote w:type="continuationSeparator" w:id="0">
    <w:p w:rsidR="002934F0" w:rsidRDefault="002934F0" w:rsidP="0044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005" w:rsidRDefault="001C4005">
    <w:pPr>
      <w:pStyle w:val="ae"/>
      <w:jc w:val="right"/>
    </w:pPr>
  </w:p>
  <w:p w:rsidR="001C4005" w:rsidRDefault="001C400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F0" w:rsidRDefault="002934F0" w:rsidP="00441C64">
      <w:r>
        <w:separator/>
      </w:r>
    </w:p>
  </w:footnote>
  <w:footnote w:type="continuationSeparator" w:id="0">
    <w:p w:rsidR="002934F0" w:rsidRDefault="002934F0" w:rsidP="00441C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8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5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BA230B"/>
    <w:multiLevelType w:val="multilevel"/>
    <w:tmpl w:val="0AEAF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1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37"/>
  </w:num>
  <w:num w:numId="4">
    <w:abstractNumId w:val="4"/>
  </w:num>
  <w:num w:numId="5">
    <w:abstractNumId w:val="30"/>
  </w:num>
  <w:num w:numId="6">
    <w:abstractNumId w:val="16"/>
    <w:lvlOverride w:ilvl="0">
      <w:startOverride w:val="1"/>
    </w:lvlOverride>
  </w:num>
  <w:num w:numId="7">
    <w:abstractNumId w:val="36"/>
  </w:num>
  <w:num w:numId="8">
    <w:abstractNumId w:val="23"/>
  </w:num>
  <w:num w:numId="9">
    <w:abstractNumId w:val="12"/>
  </w:num>
  <w:num w:numId="10">
    <w:abstractNumId w:val="17"/>
  </w:num>
  <w:num w:numId="11">
    <w:abstractNumId w:val="31"/>
  </w:num>
  <w:num w:numId="12">
    <w:abstractNumId w:val="2"/>
  </w:num>
  <w:num w:numId="13">
    <w:abstractNumId w:val="18"/>
  </w:num>
  <w:num w:numId="14">
    <w:abstractNumId w:val="13"/>
  </w:num>
  <w:num w:numId="15">
    <w:abstractNumId w:val="40"/>
  </w:num>
  <w:num w:numId="16">
    <w:abstractNumId w:val="8"/>
  </w:num>
  <w:num w:numId="17">
    <w:abstractNumId w:val="9"/>
  </w:num>
  <w:num w:numId="18">
    <w:abstractNumId w:val="20"/>
  </w:num>
  <w:num w:numId="19">
    <w:abstractNumId w:val="21"/>
  </w:num>
  <w:num w:numId="20">
    <w:abstractNumId w:val="0"/>
  </w:num>
  <w:num w:numId="21">
    <w:abstractNumId w:val="28"/>
  </w:num>
  <w:num w:numId="22">
    <w:abstractNumId w:val="25"/>
  </w:num>
  <w:num w:numId="23">
    <w:abstractNumId w:val="7"/>
  </w:num>
  <w:num w:numId="24">
    <w:abstractNumId w:val="27"/>
  </w:num>
  <w:num w:numId="25">
    <w:abstractNumId w:val="38"/>
  </w:num>
  <w:num w:numId="26">
    <w:abstractNumId w:val="14"/>
  </w:num>
  <w:num w:numId="27">
    <w:abstractNumId w:val="10"/>
  </w:num>
  <w:num w:numId="28">
    <w:abstractNumId w:val="6"/>
  </w:num>
  <w:num w:numId="29">
    <w:abstractNumId w:val="3"/>
  </w:num>
  <w:num w:numId="30">
    <w:abstractNumId w:val="34"/>
  </w:num>
  <w:num w:numId="31">
    <w:abstractNumId w:val="39"/>
  </w:num>
  <w:num w:numId="32">
    <w:abstractNumId w:val="1"/>
  </w:num>
  <w:num w:numId="33">
    <w:abstractNumId w:val="29"/>
  </w:num>
  <w:num w:numId="34">
    <w:abstractNumId w:val="22"/>
  </w:num>
  <w:num w:numId="35">
    <w:abstractNumId w:val="35"/>
  </w:num>
  <w:num w:numId="36">
    <w:abstractNumId w:val="15"/>
  </w:num>
  <w:num w:numId="37">
    <w:abstractNumId w:val="26"/>
  </w:num>
  <w:num w:numId="38">
    <w:abstractNumId w:val="11"/>
  </w:num>
  <w:num w:numId="39">
    <w:abstractNumId w:val="41"/>
  </w:num>
  <w:num w:numId="40">
    <w:abstractNumId w:val="5"/>
  </w:num>
  <w:num w:numId="41">
    <w:abstractNumId w:val="19"/>
  </w:num>
  <w:num w:numId="42">
    <w:abstractNumId w:val="3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29A"/>
    <w:rsid w:val="0000248D"/>
    <w:rsid w:val="00003C57"/>
    <w:rsid w:val="00014454"/>
    <w:rsid w:val="00026590"/>
    <w:rsid w:val="00037B3B"/>
    <w:rsid w:val="000516F5"/>
    <w:rsid w:val="00080ED1"/>
    <w:rsid w:val="0008136A"/>
    <w:rsid w:val="0008531F"/>
    <w:rsid w:val="000B1697"/>
    <w:rsid w:val="000B664E"/>
    <w:rsid w:val="000D34A3"/>
    <w:rsid w:val="000D7FE4"/>
    <w:rsid w:val="000E1F7A"/>
    <w:rsid w:val="00102CAE"/>
    <w:rsid w:val="00111A4E"/>
    <w:rsid w:val="0011758E"/>
    <w:rsid w:val="001305E7"/>
    <w:rsid w:val="001347CD"/>
    <w:rsid w:val="00140876"/>
    <w:rsid w:val="001449F6"/>
    <w:rsid w:val="00156C21"/>
    <w:rsid w:val="0016498A"/>
    <w:rsid w:val="0016691B"/>
    <w:rsid w:val="00167FDF"/>
    <w:rsid w:val="00171A73"/>
    <w:rsid w:val="00193C9E"/>
    <w:rsid w:val="001A6D57"/>
    <w:rsid w:val="001B52A2"/>
    <w:rsid w:val="001B74E0"/>
    <w:rsid w:val="001C31B0"/>
    <w:rsid w:val="001C4005"/>
    <w:rsid w:val="001D6CDE"/>
    <w:rsid w:val="001F60F6"/>
    <w:rsid w:val="002050F9"/>
    <w:rsid w:val="00213D13"/>
    <w:rsid w:val="0022487F"/>
    <w:rsid w:val="002332AE"/>
    <w:rsid w:val="00240329"/>
    <w:rsid w:val="00285C9B"/>
    <w:rsid w:val="002934F0"/>
    <w:rsid w:val="002B39CD"/>
    <w:rsid w:val="002B63CD"/>
    <w:rsid w:val="002B78BD"/>
    <w:rsid w:val="002D009F"/>
    <w:rsid w:val="002D2330"/>
    <w:rsid w:val="002E601D"/>
    <w:rsid w:val="00311840"/>
    <w:rsid w:val="00325FC4"/>
    <w:rsid w:val="003347A7"/>
    <w:rsid w:val="00336971"/>
    <w:rsid w:val="00350494"/>
    <w:rsid w:val="00365E49"/>
    <w:rsid w:val="00375032"/>
    <w:rsid w:val="00380232"/>
    <w:rsid w:val="003A40FF"/>
    <w:rsid w:val="003E4078"/>
    <w:rsid w:val="003E6595"/>
    <w:rsid w:val="003F605C"/>
    <w:rsid w:val="004133AE"/>
    <w:rsid w:val="004275B9"/>
    <w:rsid w:val="00435FB8"/>
    <w:rsid w:val="00441C64"/>
    <w:rsid w:val="004468E7"/>
    <w:rsid w:val="00473D25"/>
    <w:rsid w:val="00475353"/>
    <w:rsid w:val="004860A6"/>
    <w:rsid w:val="004940F4"/>
    <w:rsid w:val="00496BBA"/>
    <w:rsid w:val="004A1423"/>
    <w:rsid w:val="004B2DEE"/>
    <w:rsid w:val="004B5B32"/>
    <w:rsid w:val="004C459A"/>
    <w:rsid w:val="004D544D"/>
    <w:rsid w:val="004F0FE7"/>
    <w:rsid w:val="004F3ACB"/>
    <w:rsid w:val="004F515D"/>
    <w:rsid w:val="00510122"/>
    <w:rsid w:val="005109E6"/>
    <w:rsid w:val="00522B4B"/>
    <w:rsid w:val="005310BC"/>
    <w:rsid w:val="005337F4"/>
    <w:rsid w:val="0054458A"/>
    <w:rsid w:val="00567937"/>
    <w:rsid w:val="0059055E"/>
    <w:rsid w:val="00591DD9"/>
    <w:rsid w:val="005946F2"/>
    <w:rsid w:val="005A178B"/>
    <w:rsid w:val="005B2A0A"/>
    <w:rsid w:val="005B3AEC"/>
    <w:rsid w:val="005B73C4"/>
    <w:rsid w:val="005B7677"/>
    <w:rsid w:val="005C748E"/>
    <w:rsid w:val="005D3C3E"/>
    <w:rsid w:val="005D68EE"/>
    <w:rsid w:val="005F628A"/>
    <w:rsid w:val="006005D1"/>
    <w:rsid w:val="00603A43"/>
    <w:rsid w:val="00604FC0"/>
    <w:rsid w:val="006123FC"/>
    <w:rsid w:val="00612459"/>
    <w:rsid w:val="006132CB"/>
    <w:rsid w:val="00617920"/>
    <w:rsid w:val="00624D0C"/>
    <w:rsid w:val="00630CF9"/>
    <w:rsid w:val="0063503C"/>
    <w:rsid w:val="00641054"/>
    <w:rsid w:val="006908FD"/>
    <w:rsid w:val="006A455A"/>
    <w:rsid w:val="006C1971"/>
    <w:rsid w:val="006C2D28"/>
    <w:rsid w:val="006E77B4"/>
    <w:rsid w:val="007040F2"/>
    <w:rsid w:val="00730752"/>
    <w:rsid w:val="0074174F"/>
    <w:rsid w:val="0074495D"/>
    <w:rsid w:val="007649D2"/>
    <w:rsid w:val="00785794"/>
    <w:rsid w:val="00790517"/>
    <w:rsid w:val="007A027D"/>
    <w:rsid w:val="007A7952"/>
    <w:rsid w:val="007B0EB1"/>
    <w:rsid w:val="007D705D"/>
    <w:rsid w:val="007E784C"/>
    <w:rsid w:val="007F0747"/>
    <w:rsid w:val="007F088B"/>
    <w:rsid w:val="007F3832"/>
    <w:rsid w:val="007F42B3"/>
    <w:rsid w:val="00805248"/>
    <w:rsid w:val="0080611B"/>
    <w:rsid w:val="0082392C"/>
    <w:rsid w:val="00830BBA"/>
    <w:rsid w:val="0083242D"/>
    <w:rsid w:val="00836AA3"/>
    <w:rsid w:val="00837AA8"/>
    <w:rsid w:val="00842A13"/>
    <w:rsid w:val="0084487D"/>
    <w:rsid w:val="00847A2B"/>
    <w:rsid w:val="00855C2B"/>
    <w:rsid w:val="008660FF"/>
    <w:rsid w:val="00873FE8"/>
    <w:rsid w:val="00880AC2"/>
    <w:rsid w:val="0088212D"/>
    <w:rsid w:val="00882BC9"/>
    <w:rsid w:val="008A43B9"/>
    <w:rsid w:val="008A7F86"/>
    <w:rsid w:val="008B1518"/>
    <w:rsid w:val="008C1D46"/>
    <w:rsid w:val="008C65F0"/>
    <w:rsid w:val="008D2729"/>
    <w:rsid w:val="008E2F78"/>
    <w:rsid w:val="008E3A44"/>
    <w:rsid w:val="0090185E"/>
    <w:rsid w:val="00903B56"/>
    <w:rsid w:val="00904204"/>
    <w:rsid w:val="009050D8"/>
    <w:rsid w:val="00910643"/>
    <w:rsid w:val="009143F9"/>
    <w:rsid w:val="0092458C"/>
    <w:rsid w:val="00933741"/>
    <w:rsid w:val="00942FE5"/>
    <w:rsid w:val="00946FF7"/>
    <w:rsid w:val="00947673"/>
    <w:rsid w:val="00950CC5"/>
    <w:rsid w:val="0095451E"/>
    <w:rsid w:val="0096364C"/>
    <w:rsid w:val="00977AEE"/>
    <w:rsid w:val="009B0289"/>
    <w:rsid w:val="009B0DF1"/>
    <w:rsid w:val="009B4B0F"/>
    <w:rsid w:val="009B53ED"/>
    <w:rsid w:val="009C7708"/>
    <w:rsid w:val="009D2225"/>
    <w:rsid w:val="009D6973"/>
    <w:rsid w:val="009F5471"/>
    <w:rsid w:val="009F5F3D"/>
    <w:rsid w:val="00A4081D"/>
    <w:rsid w:val="00A56044"/>
    <w:rsid w:val="00A648E5"/>
    <w:rsid w:val="00AA001A"/>
    <w:rsid w:val="00AC0A62"/>
    <w:rsid w:val="00AD1FD0"/>
    <w:rsid w:val="00AD24FD"/>
    <w:rsid w:val="00AD5531"/>
    <w:rsid w:val="00AE24AC"/>
    <w:rsid w:val="00AF0909"/>
    <w:rsid w:val="00B0798B"/>
    <w:rsid w:val="00B25146"/>
    <w:rsid w:val="00B25C62"/>
    <w:rsid w:val="00B27B3F"/>
    <w:rsid w:val="00B34384"/>
    <w:rsid w:val="00B458DF"/>
    <w:rsid w:val="00B51EE1"/>
    <w:rsid w:val="00B53F43"/>
    <w:rsid w:val="00B54764"/>
    <w:rsid w:val="00B60148"/>
    <w:rsid w:val="00B64657"/>
    <w:rsid w:val="00B72A9D"/>
    <w:rsid w:val="00B82F25"/>
    <w:rsid w:val="00BB2F6D"/>
    <w:rsid w:val="00BB6A43"/>
    <w:rsid w:val="00BC77F2"/>
    <w:rsid w:val="00BD4D86"/>
    <w:rsid w:val="00BE5CDD"/>
    <w:rsid w:val="00C0098F"/>
    <w:rsid w:val="00C02DAC"/>
    <w:rsid w:val="00C06C34"/>
    <w:rsid w:val="00C06E35"/>
    <w:rsid w:val="00C1471C"/>
    <w:rsid w:val="00C148B0"/>
    <w:rsid w:val="00C17B04"/>
    <w:rsid w:val="00C2591E"/>
    <w:rsid w:val="00C35228"/>
    <w:rsid w:val="00C40D91"/>
    <w:rsid w:val="00C44C2B"/>
    <w:rsid w:val="00C77BC6"/>
    <w:rsid w:val="00C9525F"/>
    <w:rsid w:val="00CB18D2"/>
    <w:rsid w:val="00CC6EAB"/>
    <w:rsid w:val="00D060DF"/>
    <w:rsid w:val="00D15F86"/>
    <w:rsid w:val="00D21D14"/>
    <w:rsid w:val="00D34AC0"/>
    <w:rsid w:val="00D34FB1"/>
    <w:rsid w:val="00D37E9C"/>
    <w:rsid w:val="00D566F6"/>
    <w:rsid w:val="00D60849"/>
    <w:rsid w:val="00D63741"/>
    <w:rsid w:val="00D6421D"/>
    <w:rsid w:val="00D7578B"/>
    <w:rsid w:val="00D92491"/>
    <w:rsid w:val="00DB580E"/>
    <w:rsid w:val="00DB7576"/>
    <w:rsid w:val="00E1742A"/>
    <w:rsid w:val="00E260CF"/>
    <w:rsid w:val="00E36CAF"/>
    <w:rsid w:val="00E474A6"/>
    <w:rsid w:val="00E541EC"/>
    <w:rsid w:val="00E576A2"/>
    <w:rsid w:val="00E63BB3"/>
    <w:rsid w:val="00E65089"/>
    <w:rsid w:val="00E71013"/>
    <w:rsid w:val="00E71C49"/>
    <w:rsid w:val="00E76733"/>
    <w:rsid w:val="00E83CBC"/>
    <w:rsid w:val="00E848F9"/>
    <w:rsid w:val="00E951C1"/>
    <w:rsid w:val="00E96A29"/>
    <w:rsid w:val="00EA06DA"/>
    <w:rsid w:val="00EB66CA"/>
    <w:rsid w:val="00ED080B"/>
    <w:rsid w:val="00EE71D7"/>
    <w:rsid w:val="00F00ACB"/>
    <w:rsid w:val="00F0290B"/>
    <w:rsid w:val="00F04E29"/>
    <w:rsid w:val="00F16879"/>
    <w:rsid w:val="00F168CE"/>
    <w:rsid w:val="00F2329A"/>
    <w:rsid w:val="00F27624"/>
    <w:rsid w:val="00F51BBD"/>
    <w:rsid w:val="00F6013D"/>
    <w:rsid w:val="00F67A81"/>
    <w:rsid w:val="00F812B1"/>
    <w:rsid w:val="00F81B08"/>
    <w:rsid w:val="00F86743"/>
    <w:rsid w:val="00F91624"/>
    <w:rsid w:val="00FD3534"/>
    <w:rsid w:val="00FD746B"/>
    <w:rsid w:val="00FE3B7A"/>
    <w:rsid w:val="00FE4D3E"/>
    <w:rsid w:val="00FF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329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0"/>
    <w:link w:val="10"/>
    <w:uiPriority w:val="99"/>
    <w:qFormat/>
    <w:rsid w:val="00F2329A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1445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DB757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nhideWhenUsed/>
    <w:qFormat/>
    <w:locked/>
    <w:rsid w:val="009D22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F2329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014454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B7576"/>
    <w:rPr>
      <w:rFonts w:ascii="Cambria" w:hAnsi="Cambria" w:cs="Times New Roman"/>
      <w:b/>
      <w:bCs/>
      <w:color w:val="4F81BD"/>
      <w:sz w:val="24"/>
      <w:szCs w:val="24"/>
      <w:lang w:eastAsia="ar-SA" w:bidi="ar-SA"/>
    </w:rPr>
  </w:style>
  <w:style w:type="character" w:customStyle="1" w:styleId="21">
    <w:name w:val="Основной шрифт абзаца2"/>
    <w:uiPriority w:val="99"/>
    <w:rsid w:val="00F2329A"/>
  </w:style>
  <w:style w:type="character" w:customStyle="1" w:styleId="11">
    <w:name w:val="Основной шрифт абзаца1"/>
    <w:uiPriority w:val="99"/>
    <w:rsid w:val="00F2329A"/>
  </w:style>
  <w:style w:type="character" w:customStyle="1" w:styleId="a4">
    <w:name w:val="Маркеры списка"/>
    <w:uiPriority w:val="99"/>
    <w:rsid w:val="00F2329A"/>
    <w:rPr>
      <w:rFonts w:ascii="OpenSymbol" w:hAnsi="OpenSymbol"/>
    </w:rPr>
  </w:style>
  <w:style w:type="paragraph" w:customStyle="1" w:styleId="12">
    <w:name w:val="Заголовок1"/>
    <w:basedOn w:val="a0"/>
    <w:next w:val="a5"/>
    <w:uiPriority w:val="99"/>
    <w:rsid w:val="00F2329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0"/>
    <w:link w:val="a6"/>
    <w:uiPriority w:val="99"/>
    <w:rsid w:val="00F2329A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locked/>
    <w:rsid w:val="00F2329A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F2329A"/>
    <w:rPr>
      <w:rFonts w:cs="Mangal"/>
    </w:rPr>
  </w:style>
  <w:style w:type="paragraph" w:customStyle="1" w:styleId="22">
    <w:name w:val="Название2"/>
    <w:basedOn w:val="a0"/>
    <w:uiPriority w:val="99"/>
    <w:rsid w:val="00F2329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0"/>
    <w:uiPriority w:val="99"/>
    <w:rsid w:val="00F2329A"/>
    <w:pPr>
      <w:suppressLineNumbers/>
    </w:pPr>
    <w:rPr>
      <w:rFonts w:cs="Mangal"/>
    </w:rPr>
  </w:style>
  <w:style w:type="paragraph" w:customStyle="1" w:styleId="13">
    <w:name w:val="Название1"/>
    <w:basedOn w:val="a0"/>
    <w:uiPriority w:val="99"/>
    <w:rsid w:val="00F2329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uiPriority w:val="99"/>
    <w:rsid w:val="00F2329A"/>
    <w:pPr>
      <w:suppressLineNumbers/>
    </w:pPr>
    <w:rPr>
      <w:rFonts w:cs="Mangal"/>
    </w:rPr>
  </w:style>
  <w:style w:type="paragraph" w:styleId="a8">
    <w:name w:val="Normal (Web)"/>
    <w:basedOn w:val="a0"/>
    <w:uiPriority w:val="99"/>
    <w:rsid w:val="00F2329A"/>
    <w:pPr>
      <w:spacing w:before="280" w:after="119"/>
    </w:pPr>
  </w:style>
  <w:style w:type="paragraph" w:customStyle="1" w:styleId="a9">
    <w:name w:val="Содержимое таблицы"/>
    <w:basedOn w:val="a0"/>
    <w:uiPriority w:val="99"/>
    <w:rsid w:val="00F2329A"/>
    <w:pPr>
      <w:suppressLineNumbers/>
    </w:pPr>
  </w:style>
  <w:style w:type="paragraph" w:customStyle="1" w:styleId="aa">
    <w:name w:val="Заголовок таблицы"/>
    <w:basedOn w:val="a9"/>
    <w:uiPriority w:val="99"/>
    <w:rsid w:val="00F2329A"/>
    <w:pPr>
      <w:jc w:val="center"/>
    </w:pPr>
    <w:rPr>
      <w:b/>
      <w:bCs/>
    </w:rPr>
  </w:style>
  <w:style w:type="table" w:styleId="ab">
    <w:name w:val="Table Grid"/>
    <w:basedOn w:val="a2"/>
    <w:uiPriority w:val="99"/>
    <w:rsid w:val="00F2329A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semiHidden/>
    <w:rsid w:val="00F2329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locked/>
    <w:rsid w:val="00F2329A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0"/>
    <w:link w:val="af"/>
    <w:uiPriority w:val="99"/>
    <w:rsid w:val="00F2329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locked/>
    <w:rsid w:val="00F2329A"/>
    <w:rPr>
      <w:rFonts w:ascii="Times New Roman" w:hAnsi="Times New Roman" w:cs="Times New Roman"/>
      <w:sz w:val="24"/>
      <w:szCs w:val="24"/>
      <w:lang w:eastAsia="ar-SA" w:bidi="ar-SA"/>
    </w:rPr>
  </w:style>
  <w:style w:type="paragraph" w:styleId="31">
    <w:name w:val="toc 3"/>
    <w:basedOn w:val="a0"/>
    <w:next w:val="a0"/>
    <w:autoRedefine/>
    <w:uiPriority w:val="39"/>
    <w:rsid w:val="00DB7576"/>
    <w:pPr>
      <w:tabs>
        <w:tab w:val="left" w:pos="1843"/>
        <w:tab w:val="right" w:leader="dot" w:pos="9496"/>
      </w:tabs>
      <w:suppressAutoHyphens w:val="0"/>
      <w:ind w:left="993"/>
      <w:jc w:val="both"/>
    </w:pPr>
    <w:rPr>
      <w:rFonts w:eastAsia="Calibri"/>
      <w:b/>
      <w:sz w:val="28"/>
      <w:szCs w:val="28"/>
      <w:lang w:eastAsia="en-US"/>
    </w:rPr>
  </w:style>
  <w:style w:type="paragraph" w:styleId="af0">
    <w:name w:val="List Paragraph"/>
    <w:basedOn w:val="a0"/>
    <w:link w:val="af1"/>
    <w:uiPriority w:val="99"/>
    <w:qFormat/>
    <w:rsid w:val="00C06E35"/>
    <w:pPr>
      <w:ind w:left="720"/>
      <w:contextualSpacing/>
    </w:pPr>
    <w:rPr>
      <w:lang/>
    </w:rPr>
  </w:style>
  <w:style w:type="paragraph" w:customStyle="1" w:styleId="western">
    <w:name w:val="western"/>
    <w:basedOn w:val="a0"/>
    <w:uiPriority w:val="99"/>
    <w:rsid w:val="00014454"/>
    <w:pPr>
      <w:suppressAutoHyphens w:val="0"/>
      <w:spacing w:before="100" w:beforeAutospacing="1" w:after="115"/>
      <w:ind w:firstLine="706"/>
      <w:jc w:val="both"/>
    </w:pPr>
    <w:rPr>
      <w:color w:val="000000"/>
      <w:lang w:eastAsia="ru-RU"/>
    </w:rPr>
  </w:style>
  <w:style w:type="paragraph" w:styleId="af2">
    <w:name w:val="No Spacing"/>
    <w:uiPriority w:val="99"/>
    <w:qFormat/>
    <w:rsid w:val="00014454"/>
    <w:rPr>
      <w:rFonts w:eastAsia="Times New Roman"/>
      <w:sz w:val="22"/>
      <w:szCs w:val="22"/>
    </w:rPr>
  </w:style>
  <w:style w:type="paragraph" w:customStyle="1" w:styleId="32">
    <w:name w:val="Основной текст3"/>
    <w:basedOn w:val="a0"/>
    <w:uiPriority w:val="99"/>
    <w:rsid w:val="00F51BBD"/>
    <w:pPr>
      <w:shd w:val="clear" w:color="auto" w:fill="FFFFFF"/>
      <w:suppressAutoHyphens w:val="0"/>
      <w:spacing w:after="120" w:line="211" w:lineRule="exact"/>
      <w:jc w:val="right"/>
    </w:pPr>
    <w:rPr>
      <w:color w:val="000000"/>
      <w:sz w:val="22"/>
      <w:szCs w:val="22"/>
      <w:lang w:eastAsia="ru-RU"/>
    </w:rPr>
  </w:style>
  <w:style w:type="paragraph" w:customStyle="1" w:styleId="af3">
    <w:name w:val="Базовый"/>
    <w:uiPriority w:val="99"/>
    <w:rsid w:val="00F51BBD"/>
    <w:pPr>
      <w:widowControl w:val="0"/>
      <w:tabs>
        <w:tab w:val="left" w:pos="454"/>
      </w:tabs>
      <w:suppressAutoHyphens/>
      <w:autoSpaceDE w:val="0"/>
    </w:pPr>
    <w:rPr>
      <w:rFonts w:ascii="Times New Roman" w:hAnsi="Times New Roman"/>
      <w:sz w:val="24"/>
      <w:szCs w:val="24"/>
      <w:lang w:val="en-US" w:eastAsia="zh-CN"/>
    </w:rPr>
  </w:style>
  <w:style w:type="paragraph" w:styleId="af4">
    <w:name w:val="Body Text Indent"/>
    <w:basedOn w:val="a0"/>
    <w:link w:val="af5"/>
    <w:uiPriority w:val="99"/>
    <w:rsid w:val="00037B3B"/>
    <w:pPr>
      <w:suppressAutoHyphens w:val="0"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a1"/>
    <w:link w:val="af4"/>
    <w:uiPriority w:val="99"/>
    <w:semiHidden/>
    <w:locked/>
    <w:rsid w:val="0082392C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5">
    <w:name w:val="Основной текст с отступом Знак"/>
    <w:basedOn w:val="a1"/>
    <w:link w:val="af4"/>
    <w:uiPriority w:val="99"/>
    <w:locked/>
    <w:rsid w:val="00037B3B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af6">
    <w:name w:val="А_основной"/>
    <w:basedOn w:val="a0"/>
    <w:link w:val="af7"/>
    <w:uiPriority w:val="99"/>
    <w:rsid w:val="00037B3B"/>
    <w:pPr>
      <w:suppressAutoHyphens w:val="0"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7">
    <w:name w:val="А_основной Знак"/>
    <w:basedOn w:val="a1"/>
    <w:link w:val="af6"/>
    <w:uiPriority w:val="99"/>
    <w:locked/>
    <w:rsid w:val="00037B3B"/>
    <w:rPr>
      <w:rFonts w:cs="Times New Roman"/>
      <w:sz w:val="28"/>
      <w:szCs w:val="28"/>
      <w:lang w:val="ru-RU" w:eastAsia="en-US" w:bidi="ar-SA"/>
    </w:rPr>
  </w:style>
  <w:style w:type="paragraph" w:customStyle="1" w:styleId="NR">
    <w:name w:val="NR"/>
    <w:basedOn w:val="a0"/>
    <w:uiPriority w:val="99"/>
    <w:rsid w:val="00037B3B"/>
    <w:pPr>
      <w:suppressAutoHyphens w:val="0"/>
    </w:pPr>
    <w:rPr>
      <w:rFonts w:eastAsia="Calibri"/>
      <w:szCs w:val="20"/>
      <w:lang w:eastAsia="en-US"/>
    </w:rPr>
  </w:style>
  <w:style w:type="paragraph" w:styleId="af8">
    <w:name w:val="Subtitle"/>
    <w:basedOn w:val="a0"/>
    <w:next w:val="a0"/>
    <w:link w:val="af9"/>
    <w:uiPriority w:val="99"/>
    <w:qFormat/>
    <w:locked/>
    <w:rsid w:val="006C1971"/>
    <w:pPr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lang w:eastAsia="ru-RU"/>
    </w:rPr>
  </w:style>
  <w:style w:type="character" w:customStyle="1" w:styleId="af9">
    <w:name w:val="Подзаголовок Знак"/>
    <w:basedOn w:val="a1"/>
    <w:link w:val="af8"/>
    <w:uiPriority w:val="99"/>
    <w:locked/>
    <w:rsid w:val="006C1971"/>
    <w:rPr>
      <w:rFonts w:ascii="Cambria" w:hAnsi="Cambria" w:cs="Times New Roman"/>
      <w:i/>
      <w:color w:val="4F81BD"/>
      <w:spacing w:val="15"/>
      <w:sz w:val="24"/>
      <w:lang w:val="ru-RU" w:eastAsia="ru-RU"/>
    </w:rPr>
  </w:style>
  <w:style w:type="character" w:customStyle="1" w:styleId="FooterChar1">
    <w:name w:val="Footer Char1"/>
    <w:uiPriority w:val="99"/>
    <w:locked/>
    <w:rsid w:val="00A648E5"/>
    <w:rPr>
      <w:rFonts w:ascii="Times New Roman" w:hAnsi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222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9D2225"/>
    <w:pPr>
      <w:suppressAutoHyphens w:val="0"/>
    </w:pPr>
    <w:rPr>
      <w:lang w:eastAsia="ru-RU"/>
    </w:rPr>
  </w:style>
  <w:style w:type="character" w:styleId="afa">
    <w:name w:val="Strong"/>
    <w:basedOn w:val="a1"/>
    <w:uiPriority w:val="22"/>
    <w:qFormat/>
    <w:locked/>
    <w:rsid w:val="009D2225"/>
    <w:rPr>
      <w:b/>
      <w:bCs/>
    </w:rPr>
  </w:style>
  <w:style w:type="character" w:customStyle="1" w:styleId="40">
    <w:name w:val="Заголовок 4 Знак"/>
    <w:basedOn w:val="a1"/>
    <w:link w:val="4"/>
    <w:rsid w:val="009D222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af1">
    <w:name w:val="Абзац списка Знак"/>
    <w:link w:val="af0"/>
    <w:uiPriority w:val="99"/>
    <w:locked/>
    <w:rsid w:val="00F00AC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uiPriority w:val="99"/>
    <w:rsid w:val="007F383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7F3832"/>
    <w:pPr>
      <w:suppressAutoHyphens w:val="0"/>
    </w:pPr>
    <w:rPr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7F383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7F3832"/>
    <w:pPr>
      <w:suppressAutoHyphens w:val="0"/>
      <w:spacing w:after="120"/>
      <w:ind w:left="280"/>
    </w:pPr>
    <w:rPr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rsid w:val="007F383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7F3832"/>
    <w:pPr>
      <w:suppressAutoHyphens w:val="0"/>
      <w:ind w:left="720" w:firstLine="700"/>
      <w:jc w:val="both"/>
    </w:pPr>
    <w:rPr>
      <w:lang w:eastAsia="ru-RU"/>
    </w:rPr>
  </w:style>
  <w:style w:type="character" w:styleId="afb">
    <w:name w:val="footnote reference"/>
    <w:uiPriority w:val="99"/>
    <w:rsid w:val="007F3832"/>
    <w:rPr>
      <w:vertAlign w:val="superscript"/>
    </w:rPr>
  </w:style>
  <w:style w:type="paragraph" w:styleId="afc">
    <w:name w:val="footnote text"/>
    <w:aliases w:val="Знак6,F1"/>
    <w:basedOn w:val="a0"/>
    <w:link w:val="afd"/>
    <w:uiPriority w:val="99"/>
    <w:rsid w:val="007F3832"/>
    <w:pPr>
      <w:suppressAutoHyphens w:val="0"/>
    </w:pPr>
    <w:rPr>
      <w:sz w:val="20"/>
      <w:szCs w:val="20"/>
      <w:lang w:eastAsia="ru-RU"/>
    </w:rPr>
  </w:style>
  <w:style w:type="character" w:customStyle="1" w:styleId="afd">
    <w:name w:val="Текст сноски Знак"/>
    <w:aliases w:val="Знак6 Знак,F1 Знак"/>
    <w:basedOn w:val="a1"/>
    <w:link w:val="afc"/>
    <w:uiPriority w:val="99"/>
    <w:rsid w:val="007F3832"/>
    <w:rPr>
      <w:rFonts w:ascii="Times New Roman" w:eastAsia="Times New Roman" w:hAnsi="Times New Roman"/>
    </w:rPr>
  </w:style>
  <w:style w:type="paragraph" w:customStyle="1" w:styleId="a">
    <w:name w:val="НОМЕРА"/>
    <w:basedOn w:val="a8"/>
    <w:link w:val="afe"/>
    <w:uiPriority w:val="99"/>
    <w:qFormat/>
    <w:rsid w:val="007F3832"/>
    <w:pPr>
      <w:numPr>
        <w:numId w:val="6"/>
      </w:numPr>
      <w:suppressAutoHyphens w:val="0"/>
      <w:spacing w:before="0" w:after="0"/>
      <w:jc w:val="both"/>
    </w:pPr>
    <w:rPr>
      <w:rFonts w:ascii="Arial Narrow" w:eastAsia="Calibri" w:hAnsi="Arial Narrow"/>
      <w:sz w:val="18"/>
      <w:szCs w:val="18"/>
      <w:lang/>
    </w:rPr>
  </w:style>
  <w:style w:type="character" w:customStyle="1" w:styleId="afe">
    <w:name w:val="НОМЕРА Знак"/>
    <w:link w:val="a"/>
    <w:uiPriority w:val="99"/>
    <w:rsid w:val="007F3832"/>
    <w:rPr>
      <w:rFonts w:ascii="Arial Narrow" w:hAnsi="Arial Narrow"/>
      <w:sz w:val="18"/>
      <w:szCs w:val="18"/>
    </w:rPr>
  </w:style>
  <w:style w:type="paragraph" w:customStyle="1" w:styleId="ConsPlusNormal">
    <w:name w:val="ConsPlusNormal"/>
    <w:rsid w:val="00D34AC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">
    <w:name w:val="Emphasis"/>
    <w:basedOn w:val="a1"/>
    <w:uiPriority w:val="20"/>
    <w:qFormat/>
    <w:locked/>
    <w:rsid w:val="001C40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2.wmf"/><Relationship Id="rId21" Type="http://schemas.openxmlformats.org/officeDocument/2006/relationships/oleObject" Target="embeddings/oleObject7.bin"/><Relationship Id="rId34" Type="http://schemas.openxmlformats.org/officeDocument/2006/relationships/image" Target="media/image10.wmf"/><Relationship Id="rId42" Type="http://schemas.openxmlformats.org/officeDocument/2006/relationships/oleObject" Target="embeddings/oleObject23.bin"/><Relationship Id="rId47" Type="http://schemas.openxmlformats.org/officeDocument/2006/relationships/image" Target="media/image15.png"/><Relationship Id="rId50" Type="http://schemas.openxmlformats.org/officeDocument/2006/relationships/image" Target="media/image17.wmf"/><Relationship Id="rId55" Type="http://schemas.openxmlformats.org/officeDocument/2006/relationships/image" Target="media/image19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4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2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9.png"/><Relationship Id="rId37" Type="http://schemas.openxmlformats.org/officeDocument/2006/relationships/image" Target="media/image11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4.wmf"/><Relationship Id="rId53" Type="http://schemas.openxmlformats.org/officeDocument/2006/relationships/image" Target="media/image18.wmf"/><Relationship Id="rId58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26.bin"/><Relationship Id="rId57" Type="http://schemas.openxmlformats.org/officeDocument/2006/relationships/image" Target="media/image20.wmf"/><Relationship Id="rId61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3.wmf"/><Relationship Id="rId48" Type="http://schemas.openxmlformats.org/officeDocument/2006/relationships/image" Target="media/image16.wmf"/><Relationship Id="rId56" Type="http://schemas.openxmlformats.org/officeDocument/2006/relationships/oleObject" Target="embeddings/oleObject30.bin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5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81CEF-8F72-4929-B43E-BF472EFC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50</Pages>
  <Words>18767</Words>
  <Characters>106977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</Company>
  <LinksUpToDate>false</LinksUpToDate>
  <CharactersWithSpaces>125494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User</cp:lastModifiedBy>
  <cp:revision>70</cp:revision>
  <cp:lastPrinted>2017-10-04T15:19:00Z</cp:lastPrinted>
  <dcterms:created xsi:type="dcterms:W3CDTF">2017-03-14T11:16:00Z</dcterms:created>
  <dcterms:modified xsi:type="dcterms:W3CDTF">2022-11-09T18:52:00Z</dcterms:modified>
</cp:coreProperties>
</file>